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DBE4" w14:textId="62633022" w:rsidR="00390A0D" w:rsidRPr="00A47801" w:rsidRDefault="00390A0D" w:rsidP="00390A0D">
      <w:pPr>
        <w:jc w:val="center"/>
        <w:rPr>
          <w:b/>
        </w:rPr>
      </w:pPr>
    </w:p>
    <w:p w14:paraId="22D0B35D" w14:textId="7ECA45AF" w:rsidR="00FE6478" w:rsidRPr="00303C8E" w:rsidRDefault="009312DF" w:rsidP="0057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PCSS </w:t>
      </w:r>
      <w:r w:rsidR="00303C8E" w:rsidRPr="00303C8E">
        <w:rPr>
          <w:b/>
          <w:color w:val="FF0000"/>
          <w:sz w:val="52"/>
          <w:szCs w:val="52"/>
        </w:rPr>
        <w:t>LEAD</w:t>
      </w:r>
      <w:r w:rsidR="00303C8E">
        <w:rPr>
          <w:b/>
          <w:color w:val="FF0000"/>
          <w:sz w:val="52"/>
          <w:szCs w:val="52"/>
        </w:rPr>
        <w:t xml:space="preserve"> 10-12</w:t>
      </w:r>
      <w:r w:rsidR="00303C8E" w:rsidRPr="00303C8E">
        <w:rPr>
          <w:b/>
          <w:color w:val="FF0000"/>
          <w:sz w:val="52"/>
          <w:szCs w:val="52"/>
        </w:rPr>
        <w:t xml:space="preserve"> </w:t>
      </w:r>
      <w:r w:rsidR="00303C8E">
        <w:rPr>
          <w:b/>
          <w:color w:val="FF0000"/>
          <w:sz w:val="52"/>
          <w:szCs w:val="52"/>
        </w:rPr>
        <w:t>Program Application</w:t>
      </w:r>
    </w:p>
    <w:p w14:paraId="2E908140" w14:textId="5E099B0F" w:rsidR="00303C8E" w:rsidRDefault="0048611A" w:rsidP="0057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D08F6">
        <w:rPr>
          <w:b/>
          <w:sz w:val="40"/>
          <w:szCs w:val="40"/>
        </w:rPr>
        <w:t>4</w:t>
      </w:r>
      <w:r w:rsidR="00E25E9B">
        <w:rPr>
          <w:b/>
          <w:sz w:val="40"/>
          <w:szCs w:val="40"/>
        </w:rPr>
        <w:t>/202</w:t>
      </w:r>
      <w:r w:rsidR="00BD08F6">
        <w:rPr>
          <w:b/>
          <w:sz w:val="40"/>
          <w:szCs w:val="40"/>
        </w:rPr>
        <w:t>5</w:t>
      </w:r>
      <w:r w:rsidR="00734C40" w:rsidRPr="005E168C">
        <w:rPr>
          <w:b/>
          <w:sz w:val="40"/>
          <w:szCs w:val="40"/>
        </w:rPr>
        <w:t xml:space="preserve"> </w:t>
      </w:r>
      <w:r w:rsidR="00E25E9B">
        <w:rPr>
          <w:b/>
          <w:sz w:val="40"/>
          <w:szCs w:val="40"/>
        </w:rPr>
        <w:t xml:space="preserve">      </w:t>
      </w:r>
      <w:r w:rsidR="005718AE">
        <w:rPr>
          <w:b/>
          <w:sz w:val="40"/>
          <w:szCs w:val="40"/>
        </w:rPr>
        <w:t xml:space="preserve">  </w:t>
      </w:r>
      <w:r w:rsidR="00E25E9B">
        <w:rPr>
          <w:b/>
          <w:sz w:val="40"/>
          <w:szCs w:val="40"/>
        </w:rPr>
        <w:t xml:space="preserve"> 1</w:t>
      </w:r>
      <w:r w:rsidR="00E25E9B" w:rsidRPr="00E25E9B">
        <w:rPr>
          <w:b/>
          <w:sz w:val="40"/>
          <w:szCs w:val="40"/>
          <w:vertAlign w:val="superscript"/>
        </w:rPr>
        <w:t>st</w:t>
      </w:r>
      <w:r w:rsidR="00E25E9B">
        <w:rPr>
          <w:b/>
          <w:sz w:val="40"/>
          <w:szCs w:val="40"/>
        </w:rPr>
        <w:t xml:space="preserve"> </w:t>
      </w:r>
      <w:r w:rsidR="00734C40" w:rsidRPr="005E168C">
        <w:rPr>
          <w:b/>
          <w:sz w:val="40"/>
          <w:szCs w:val="40"/>
        </w:rPr>
        <w:t>Semeste</w:t>
      </w:r>
      <w:r w:rsidR="00303C8E">
        <w:rPr>
          <w:b/>
          <w:sz w:val="40"/>
          <w:szCs w:val="40"/>
        </w:rPr>
        <w:t>r</w:t>
      </w:r>
      <w:r w:rsidR="00734C40" w:rsidRPr="005E168C">
        <w:rPr>
          <w:b/>
          <w:sz w:val="40"/>
          <w:szCs w:val="40"/>
        </w:rPr>
        <w:t xml:space="preserve"> </w:t>
      </w:r>
      <w:r w:rsidR="009312DF">
        <w:rPr>
          <w:b/>
          <w:sz w:val="40"/>
          <w:szCs w:val="40"/>
        </w:rPr>
        <w:t xml:space="preserve">  </w:t>
      </w:r>
      <w:r w:rsidR="005718AE">
        <w:rPr>
          <w:b/>
          <w:sz w:val="40"/>
          <w:szCs w:val="40"/>
        </w:rPr>
        <w:t xml:space="preserve">   </w:t>
      </w:r>
      <w:r w:rsidR="009312DF">
        <w:rPr>
          <w:b/>
          <w:sz w:val="40"/>
          <w:szCs w:val="40"/>
        </w:rPr>
        <w:t>All Morning Program</w:t>
      </w:r>
    </w:p>
    <w:p w14:paraId="24C275DE" w14:textId="57AA9210" w:rsidR="00CA52CD" w:rsidRDefault="00CA52CD" w:rsidP="00390A0D">
      <w:pPr>
        <w:rPr>
          <w:b/>
        </w:rPr>
      </w:pPr>
    </w:p>
    <w:p w14:paraId="4515F445" w14:textId="32C3373A" w:rsidR="005718AE" w:rsidRPr="00BD08F6" w:rsidRDefault="00E25E9B" w:rsidP="00BD08F6">
      <w:pPr>
        <w:jc w:val="center"/>
        <w:rPr>
          <w:b/>
          <w:sz w:val="36"/>
          <w:szCs w:val="36"/>
          <w:vertAlign w:val="superscript"/>
        </w:rPr>
      </w:pPr>
      <w:r w:rsidRPr="00E25E9B">
        <w:rPr>
          <w:b/>
          <w:sz w:val="36"/>
          <w:szCs w:val="36"/>
        </w:rPr>
        <w:t>Application</w:t>
      </w:r>
      <w:r w:rsidR="00C87D71">
        <w:rPr>
          <w:b/>
          <w:sz w:val="36"/>
          <w:szCs w:val="36"/>
        </w:rPr>
        <w:t>s are</w:t>
      </w:r>
      <w:r w:rsidRPr="00E25E9B">
        <w:rPr>
          <w:b/>
          <w:sz w:val="36"/>
          <w:szCs w:val="36"/>
        </w:rPr>
        <w:t xml:space="preserve"> Due. February </w:t>
      </w:r>
      <w:r w:rsidR="00BD08F6">
        <w:rPr>
          <w:b/>
          <w:sz w:val="36"/>
          <w:szCs w:val="36"/>
        </w:rPr>
        <w:t>9</w:t>
      </w:r>
      <w:proofErr w:type="gramStart"/>
      <w:r w:rsidR="00BD08F6" w:rsidRPr="00BD08F6">
        <w:rPr>
          <w:b/>
          <w:sz w:val="36"/>
          <w:szCs w:val="36"/>
          <w:vertAlign w:val="superscript"/>
        </w:rPr>
        <w:t>th</w:t>
      </w:r>
      <w:r w:rsidR="00BD08F6">
        <w:rPr>
          <w:b/>
          <w:sz w:val="36"/>
          <w:szCs w:val="36"/>
        </w:rPr>
        <w:t xml:space="preserve">  to</w:t>
      </w:r>
      <w:proofErr w:type="gramEnd"/>
      <w:r w:rsidR="00BD08F6">
        <w:rPr>
          <w:b/>
          <w:sz w:val="36"/>
          <w:szCs w:val="36"/>
        </w:rPr>
        <w:t xml:space="preserve"> Ms. Vermeulen. </w:t>
      </w:r>
    </w:p>
    <w:p w14:paraId="3B014454" w14:textId="3FD2095D" w:rsidR="005718AE" w:rsidRPr="00152E48" w:rsidRDefault="0027735D" w:rsidP="00BD08F6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</w:t>
      </w:r>
      <w:r w:rsidR="005718AE">
        <w:rPr>
          <w:b/>
          <w:sz w:val="36"/>
          <w:szCs w:val="36"/>
          <w:vertAlign w:val="superscript"/>
        </w:rPr>
        <w:t xml:space="preserve">                                    </w:t>
      </w:r>
    </w:p>
    <w:p w14:paraId="7D217F1E" w14:textId="26DD9011" w:rsidR="00390A0D" w:rsidRPr="009312DF" w:rsidRDefault="00390A0D" w:rsidP="005718AE">
      <w:pPr>
        <w:shd w:val="clear" w:color="auto" w:fill="F2F2F2" w:themeFill="background1" w:themeFillShade="F2"/>
        <w:jc w:val="center"/>
        <w:rPr>
          <w:rFonts w:cs="Arial"/>
          <w:b/>
          <w:sz w:val="32"/>
          <w:szCs w:val="32"/>
          <w:u w:val="single"/>
        </w:rPr>
      </w:pPr>
      <w:r w:rsidRPr="009312DF">
        <w:rPr>
          <w:rFonts w:cs="Arial"/>
          <w:b/>
          <w:sz w:val="32"/>
          <w:szCs w:val="32"/>
          <w:u w:val="single"/>
        </w:rPr>
        <w:t>Student Information</w:t>
      </w:r>
    </w:p>
    <w:p w14:paraId="1CEC9619" w14:textId="77777777" w:rsidR="00E25E9B" w:rsidRPr="00A47801" w:rsidRDefault="00E25E9B" w:rsidP="009312DF">
      <w:pPr>
        <w:shd w:val="clear" w:color="auto" w:fill="F2F2F2" w:themeFill="background1" w:themeFillShade="F2"/>
        <w:rPr>
          <w:rFonts w:cs="Arial"/>
          <w:b/>
          <w:u w:val="single"/>
        </w:rPr>
      </w:pPr>
    </w:p>
    <w:p w14:paraId="2A301F18" w14:textId="77777777" w:rsidR="00390A0D" w:rsidRPr="00A47801" w:rsidRDefault="00390A0D" w:rsidP="009312DF">
      <w:pPr>
        <w:shd w:val="clear" w:color="auto" w:fill="F2F2F2" w:themeFill="background1" w:themeFillShade="F2"/>
        <w:rPr>
          <w:b/>
          <w:u w:val="single"/>
        </w:rPr>
      </w:pPr>
    </w:p>
    <w:p w14:paraId="40FCBD44" w14:textId="4E2520C9" w:rsidR="00CA52CD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 xml:space="preserve">Full </w:t>
      </w:r>
      <w:r w:rsidR="00CA52CD" w:rsidRPr="009312DF">
        <w:rPr>
          <w:bCs/>
        </w:rPr>
        <w:t>Name: ______________________________________</w:t>
      </w:r>
      <w:r w:rsidR="00A47801" w:rsidRPr="009312DF">
        <w:rPr>
          <w:bCs/>
        </w:rPr>
        <w:t>____________________</w:t>
      </w:r>
      <w:r w:rsidR="00CA52CD" w:rsidRPr="009312DF">
        <w:rPr>
          <w:bCs/>
        </w:rPr>
        <w:t xml:space="preserve">   </w:t>
      </w:r>
      <w:r w:rsidR="00E25E9B" w:rsidRPr="009312DF">
        <w:rPr>
          <w:bCs/>
        </w:rPr>
        <w:t xml:space="preserve">                      </w:t>
      </w:r>
      <w:r w:rsidR="00CA52CD" w:rsidRPr="009312DF">
        <w:rPr>
          <w:bCs/>
        </w:rPr>
        <w:t>Grade Next Year: _____________</w:t>
      </w:r>
    </w:p>
    <w:p w14:paraId="0CC48205" w14:textId="77777777" w:rsidR="00734C40" w:rsidRPr="009312DF" w:rsidRDefault="00734C40" w:rsidP="009312DF">
      <w:pPr>
        <w:shd w:val="clear" w:color="auto" w:fill="F2F2F2" w:themeFill="background1" w:themeFillShade="F2"/>
        <w:rPr>
          <w:bCs/>
        </w:rPr>
      </w:pPr>
    </w:p>
    <w:p w14:paraId="3AF5AFCC" w14:textId="77777777" w:rsidR="00CA52CD" w:rsidRPr="009312DF" w:rsidRDefault="00CA52CD" w:rsidP="009312DF">
      <w:pPr>
        <w:shd w:val="clear" w:color="auto" w:fill="F2F2F2" w:themeFill="background1" w:themeFillShade="F2"/>
        <w:rPr>
          <w:bCs/>
        </w:rPr>
      </w:pPr>
    </w:p>
    <w:p w14:paraId="2840757B" w14:textId="6217121A" w:rsidR="00CA52CD" w:rsidRPr="009312DF" w:rsidRDefault="00CA52CD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>Parent</w:t>
      </w:r>
      <w:r w:rsidR="00E25E9B" w:rsidRPr="009312DF">
        <w:rPr>
          <w:bCs/>
        </w:rPr>
        <w:t>/</w:t>
      </w:r>
      <w:r w:rsidRPr="009312DF">
        <w:rPr>
          <w:bCs/>
        </w:rPr>
        <w:t>Guardian Name (s): _____________________________________________________________________</w:t>
      </w:r>
      <w:r w:rsidR="005E168C" w:rsidRPr="009312DF">
        <w:rPr>
          <w:bCs/>
        </w:rPr>
        <w:t>__________</w:t>
      </w:r>
    </w:p>
    <w:p w14:paraId="4483BBB2" w14:textId="77777777" w:rsidR="00734C40" w:rsidRPr="009312DF" w:rsidRDefault="00734C40" w:rsidP="009312DF">
      <w:pPr>
        <w:shd w:val="clear" w:color="auto" w:fill="F2F2F2" w:themeFill="background1" w:themeFillShade="F2"/>
        <w:rPr>
          <w:bCs/>
        </w:rPr>
      </w:pPr>
    </w:p>
    <w:p w14:paraId="6890DE05" w14:textId="77777777" w:rsidR="00CA52CD" w:rsidRPr="009312DF" w:rsidRDefault="00CA52CD" w:rsidP="009312DF">
      <w:pPr>
        <w:shd w:val="clear" w:color="auto" w:fill="F2F2F2" w:themeFill="background1" w:themeFillShade="F2"/>
        <w:rPr>
          <w:bCs/>
        </w:rPr>
      </w:pPr>
    </w:p>
    <w:p w14:paraId="0F2FB7C3" w14:textId="19D33AC4" w:rsidR="00E25E9B" w:rsidRPr="009312DF" w:rsidRDefault="00CA52CD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>Parent</w:t>
      </w:r>
      <w:r w:rsidR="00E25E9B" w:rsidRPr="009312DF">
        <w:rPr>
          <w:bCs/>
        </w:rPr>
        <w:t>/</w:t>
      </w:r>
      <w:r w:rsidRPr="009312DF">
        <w:rPr>
          <w:bCs/>
        </w:rPr>
        <w:t>Guardian Email (s):  _________________________________________</w:t>
      </w:r>
      <w:r w:rsidR="005E168C" w:rsidRPr="009312DF">
        <w:rPr>
          <w:bCs/>
        </w:rPr>
        <w:t>__</w:t>
      </w:r>
      <w:r w:rsidR="00A47801" w:rsidRPr="009312DF">
        <w:rPr>
          <w:bCs/>
        </w:rPr>
        <w:t>____</w:t>
      </w:r>
      <w:r w:rsidR="00E25E9B" w:rsidRPr="009312DF">
        <w:rPr>
          <w:bCs/>
        </w:rPr>
        <w:t>_______________________________</w:t>
      </w:r>
    </w:p>
    <w:p w14:paraId="63B0ABCB" w14:textId="77777777" w:rsidR="00E25E9B" w:rsidRPr="009312DF" w:rsidRDefault="00E25E9B" w:rsidP="009312DF">
      <w:pPr>
        <w:shd w:val="clear" w:color="auto" w:fill="F2F2F2" w:themeFill="background1" w:themeFillShade="F2"/>
        <w:rPr>
          <w:bCs/>
        </w:rPr>
      </w:pPr>
    </w:p>
    <w:p w14:paraId="2FC3B805" w14:textId="77777777" w:rsidR="00E25E9B" w:rsidRPr="009312DF" w:rsidRDefault="00E25E9B" w:rsidP="009312DF">
      <w:pPr>
        <w:shd w:val="clear" w:color="auto" w:fill="F2F2F2" w:themeFill="background1" w:themeFillShade="F2"/>
        <w:rPr>
          <w:bCs/>
        </w:rPr>
      </w:pPr>
    </w:p>
    <w:p w14:paraId="28CA940B" w14:textId="5E1805DA" w:rsidR="00CA52CD" w:rsidRPr="009312DF" w:rsidRDefault="005718AE" w:rsidP="009312DF">
      <w:pPr>
        <w:shd w:val="clear" w:color="auto" w:fill="F2F2F2" w:themeFill="background1" w:themeFillShade="F2"/>
        <w:rPr>
          <w:bCs/>
        </w:rPr>
      </w:pPr>
      <w:r>
        <w:rPr>
          <w:bCs/>
        </w:rPr>
        <w:t xml:space="preserve">Parent/Guardian </w:t>
      </w:r>
      <w:r w:rsidR="00CA52CD" w:rsidRPr="009312DF">
        <w:rPr>
          <w:bCs/>
        </w:rPr>
        <w:t>Phone</w:t>
      </w:r>
      <w:r>
        <w:rPr>
          <w:bCs/>
        </w:rPr>
        <w:t xml:space="preserve"> #</w:t>
      </w:r>
      <w:r w:rsidR="00CA52CD" w:rsidRPr="009312DF">
        <w:rPr>
          <w:bCs/>
        </w:rPr>
        <w:t>: _______________________</w:t>
      </w:r>
      <w:r w:rsidR="00A47801" w:rsidRPr="009312DF">
        <w:rPr>
          <w:bCs/>
        </w:rPr>
        <w:t>______</w:t>
      </w:r>
      <w:r w:rsidR="00E25E9B" w:rsidRPr="009312DF">
        <w:rPr>
          <w:bCs/>
        </w:rPr>
        <w:t>_________</w:t>
      </w:r>
    </w:p>
    <w:p w14:paraId="7C82A7F9" w14:textId="77777777" w:rsidR="00734C40" w:rsidRDefault="00734C40" w:rsidP="00390A0D">
      <w:pPr>
        <w:rPr>
          <w:b/>
          <w:sz w:val="22"/>
          <w:szCs w:val="22"/>
        </w:rPr>
      </w:pPr>
    </w:p>
    <w:p w14:paraId="3B72F73D" w14:textId="3B8001C9" w:rsidR="00734C40" w:rsidRDefault="00734C40" w:rsidP="00390A0D">
      <w:pPr>
        <w:rPr>
          <w:b/>
          <w:sz w:val="22"/>
          <w:szCs w:val="22"/>
        </w:rPr>
      </w:pPr>
    </w:p>
    <w:p w14:paraId="38D156C2" w14:textId="77777777" w:rsidR="005718AE" w:rsidRDefault="005718AE" w:rsidP="00390A0D">
      <w:pPr>
        <w:rPr>
          <w:b/>
          <w:sz w:val="22"/>
          <w:szCs w:val="22"/>
        </w:rPr>
      </w:pPr>
    </w:p>
    <w:p w14:paraId="3FBC91F1" w14:textId="06FD2A53" w:rsidR="009312DF" w:rsidRPr="009312DF" w:rsidRDefault="009312DF" w:rsidP="005718AE">
      <w:pPr>
        <w:shd w:val="clear" w:color="auto" w:fill="F2F2F2" w:themeFill="background1" w:themeFillShade="F2"/>
        <w:jc w:val="center"/>
        <w:rPr>
          <w:b/>
          <w:sz w:val="32"/>
          <w:szCs w:val="32"/>
          <w:u w:val="single"/>
        </w:rPr>
      </w:pPr>
      <w:r w:rsidRPr="009312DF">
        <w:rPr>
          <w:b/>
          <w:sz w:val="32"/>
          <w:szCs w:val="32"/>
          <w:u w:val="single"/>
        </w:rPr>
        <w:t>Student Reference Form</w:t>
      </w:r>
    </w:p>
    <w:p w14:paraId="403794E1" w14:textId="77777777" w:rsidR="009312DF" w:rsidRPr="009312DF" w:rsidRDefault="009312DF" w:rsidP="009312DF">
      <w:pPr>
        <w:shd w:val="clear" w:color="auto" w:fill="F2F2F2" w:themeFill="background1" w:themeFillShade="F2"/>
        <w:rPr>
          <w:bCs/>
          <w:sz w:val="22"/>
          <w:szCs w:val="22"/>
        </w:rPr>
      </w:pPr>
    </w:p>
    <w:p w14:paraId="2F575CC6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 xml:space="preserve">Please list </w:t>
      </w:r>
      <w:r w:rsidRPr="009312DF">
        <w:rPr>
          <w:bCs/>
          <w:u w:val="single"/>
        </w:rPr>
        <w:t>1 person</w:t>
      </w:r>
      <w:r w:rsidRPr="009312DF">
        <w:rPr>
          <w:bCs/>
        </w:rPr>
        <w:t xml:space="preserve"> that may be called or emailed as a reference:  </w:t>
      </w:r>
    </w:p>
    <w:p w14:paraId="458ED406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</w:p>
    <w:p w14:paraId="1368B795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>Name of Reference: __________________________________________</w:t>
      </w:r>
    </w:p>
    <w:p w14:paraId="33579AF5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</w:p>
    <w:p w14:paraId="4F58B8DE" w14:textId="34B34F9D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>Email or Phone number of Reference: ________________________________________</w:t>
      </w:r>
    </w:p>
    <w:p w14:paraId="42E07BF3" w14:textId="1F86CCB0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>(Only fill this out if your reference is not a teacher at PCSS)</w:t>
      </w:r>
    </w:p>
    <w:p w14:paraId="38FFF60A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</w:p>
    <w:p w14:paraId="4E8EB287" w14:textId="18A9D37C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bCs/>
        </w:rPr>
        <w:t>Your reference is a:</w:t>
      </w:r>
    </w:p>
    <w:p w14:paraId="4622EFAC" w14:textId="1B377095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rFonts w:ascii="Segoe UI Symbol" w:eastAsia="MS Gothic" w:hAnsi="Segoe UI Symbol" w:cs="Segoe UI Symbol"/>
          <w:bCs/>
          <w:color w:val="000000"/>
        </w:rPr>
        <w:t>☐</w:t>
      </w:r>
      <w:r w:rsidRPr="009312DF">
        <w:rPr>
          <w:rFonts w:eastAsia="MS Gothic"/>
          <w:bCs/>
          <w:color w:val="000000"/>
        </w:rPr>
        <w:t xml:space="preserve"> </w:t>
      </w:r>
      <w:r w:rsidRPr="009312DF">
        <w:rPr>
          <w:bCs/>
        </w:rPr>
        <w:t>Teacher</w:t>
      </w:r>
    </w:p>
    <w:p w14:paraId="5363B72A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rFonts w:ascii="Segoe UI Symbol" w:eastAsia="MS Gothic" w:hAnsi="Segoe UI Symbol" w:cs="Segoe UI Symbol"/>
          <w:bCs/>
          <w:color w:val="000000"/>
        </w:rPr>
        <w:t>☐</w:t>
      </w:r>
      <w:r w:rsidRPr="009312DF">
        <w:rPr>
          <w:rFonts w:eastAsia="MS Gothic"/>
          <w:bCs/>
          <w:color w:val="000000"/>
        </w:rPr>
        <w:t xml:space="preserve"> </w:t>
      </w:r>
      <w:r w:rsidRPr="009312DF">
        <w:rPr>
          <w:bCs/>
        </w:rPr>
        <w:t>Coach</w:t>
      </w:r>
    </w:p>
    <w:p w14:paraId="3376A318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rFonts w:ascii="Segoe UI Symbol" w:eastAsia="MS Gothic" w:hAnsi="Segoe UI Symbol" w:cs="Segoe UI Symbol"/>
          <w:bCs/>
          <w:color w:val="000000"/>
        </w:rPr>
        <w:t>☐</w:t>
      </w:r>
      <w:r w:rsidRPr="009312DF">
        <w:rPr>
          <w:rFonts w:eastAsia="MS Gothic"/>
          <w:bCs/>
          <w:color w:val="000000"/>
        </w:rPr>
        <w:t xml:space="preserve"> </w:t>
      </w:r>
      <w:r w:rsidRPr="009312DF">
        <w:rPr>
          <w:bCs/>
        </w:rPr>
        <w:t>Community Leader (</w:t>
      </w:r>
      <w:proofErr w:type="spellStart"/>
      <w:r w:rsidRPr="009312DF">
        <w:rPr>
          <w:bCs/>
        </w:rPr>
        <w:t>ie</w:t>
      </w:r>
      <w:proofErr w:type="spellEnd"/>
      <w:r w:rsidRPr="009312DF">
        <w:rPr>
          <w:bCs/>
        </w:rPr>
        <w:t>. Supervisor, Program Coordinator)</w:t>
      </w:r>
    </w:p>
    <w:p w14:paraId="695BAB94" w14:textId="77777777" w:rsidR="009312DF" w:rsidRPr="009312DF" w:rsidRDefault="009312DF" w:rsidP="009312DF">
      <w:pPr>
        <w:shd w:val="clear" w:color="auto" w:fill="F2F2F2" w:themeFill="background1" w:themeFillShade="F2"/>
        <w:rPr>
          <w:bCs/>
        </w:rPr>
      </w:pPr>
      <w:r w:rsidRPr="009312DF">
        <w:rPr>
          <w:rFonts w:ascii="Segoe UI Symbol" w:eastAsia="MS Gothic" w:hAnsi="Segoe UI Symbol" w:cs="Segoe UI Symbol"/>
          <w:bCs/>
          <w:color w:val="000000"/>
        </w:rPr>
        <w:t>☐</w:t>
      </w:r>
      <w:r w:rsidRPr="009312DF">
        <w:rPr>
          <w:rFonts w:eastAsia="MS Gothic"/>
          <w:bCs/>
          <w:color w:val="000000"/>
        </w:rPr>
        <w:t xml:space="preserve"> </w:t>
      </w:r>
      <w:r w:rsidRPr="009312DF">
        <w:rPr>
          <w:bCs/>
        </w:rPr>
        <w:t>Community Member</w:t>
      </w:r>
    </w:p>
    <w:p w14:paraId="525C7E25" w14:textId="6E857D27" w:rsidR="0027735D" w:rsidRPr="005718AE" w:rsidRDefault="009312DF" w:rsidP="005718AE">
      <w:pPr>
        <w:shd w:val="clear" w:color="auto" w:fill="F2F2F2" w:themeFill="background1" w:themeFillShade="F2"/>
        <w:rPr>
          <w:bCs/>
        </w:rPr>
      </w:pPr>
      <w:r w:rsidRPr="009312DF">
        <w:rPr>
          <w:rFonts w:ascii="Segoe UI Symbol" w:eastAsia="MS Gothic" w:hAnsi="Segoe UI Symbol" w:cs="Segoe UI Symbol"/>
          <w:bCs/>
          <w:color w:val="000000"/>
        </w:rPr>
        <w:t>☐</w:t>
      </w:r>
      <w:r w:rsidRPr="009312DF">
        <w:rPr>
          <w:rFonts w:eastAsia="MS Gothic"/>
          <w:bCs/>
          <w:color w:val="000000"/>
        </w:rPr>
        <w:t xml:space="preserve"> </w:t>
      </w:r>
      <w:r w:rsidRPr="009312DF">
        <w:rPr>
          <w:bCs/>
        </w:rPr>
        <w:t>Employer/Boss</w:t>
      </w:r>
    </w:p>
    <w:p w14:paraId="027BB22B" w14:textId="77777777" w:rsidR="00C51264" w:rsidRDefault="00C51264" w:rsidP="005718AE">
      <w:pPr>
        <w:jc w:val="center"/>
        <w:rPr>
          <w:b/>
          <w:sz w:val="32"/>
          <w:szCs w:val="32"/>
          <w:u w:val="single"/>
        </w:rPr>
      </w:pPr>
    </w:p>
    <w:p w14:paraId="5931A49B" w14:textId="77777777" w:rsidR="00C51264" w:rsidRDefault="00C51264" w:rsidP="005718AE">
      <w:pPr>
        <w:jc w:val="center"/>
        <w:rPr>
          <w:b/>
          <w:sz w:val="32"/>
          <w:szCs w:val="32"/>
          <w:u w:val="single"/>
        </w:rPr>
      </w:pPr>
    </w:p>
    <w:p w14:paraId="2E71E7A7" w14:textId="77777777" w:rsidR="00BD08F6" w:rsidRDefault="00BD08F6" w:rsidP="005718AE">
      <w:pPr>
        <w:jc w:val="center"/>
        <w:rPr>
          <w:b/>
          <w:sz w:val="32"/>
          <w:szCs w:val="32"/>
          <w:u w:val="single"/>
        </w:rPr>
      </w:pPr>
    </w:p>
    <w:p w14:paraId="7AB54A18" w14:textId="77777777" w:rsidR="00BD08F6" w:rsidRDefault="00BD08F6" w:rsidP="005718AE">
      <w:pPr>
        <w:jc w:val="center"/>
        <w:rPr>
          <w:b/>
          <w:sz w:val="32"/>
          <w:szCs w:val="32"/>
          <w:u w:val="single"/>
        </w:rPr>
      </w:pPr>
    </w:p>
    <w:p w14:paraId="65C871D0" w14:textId="5E6EBC10" w:rsidR="0027735D" w:rsidRPr="0027735D" w:rsidRDefault="0027735D" w:rsidP="005718AE">
      <w:pPr>
        <w:jc w:val="center"/>
        <w:rPr>
          <w:b/>
          <w:sz w:val="32"/>
          <w:szCs w:val="32"/>
          <w:u w:val="single"/>
        </w:rPr>
      </w:pPr>
      <w:r w:rsidRPr="0027735D">
        <w:rPr>
          <w:b/>
          <w:sz w:val="32"/>
          <w:szCs w:val="32"/>
          <w:u w:val="single"/>
        </w:rPr>
        <w:lastRenderedPageBreak/>
        <w:t>Self-Evaluation Checklist:</w:t>
      </w:r>
    </w:p>
    <w:p w14:paraId="55C31EEA" w14:textId="77777777" w:rsidR="0027735D" w:rsidRPr="00F411AF" w:rsidRDefault="0027735D" w:rsidP="0027735D"/>
    <w:p w14:paraId="3985D57E" w14:textId="77777777" w:rsidR="0027735D" w:rsidRPr="00F411AF" w:rsidRDefault="0027735D" w:rsidP="0027735D">
      <w:r w:rsidRPr="00F411AF">
        <w:t xml:space="preserve">When completing this self-evaluation form, please rate yourself in the following areas using a scale of 0 to 10 with 0 being very poor and 10 being outstanding. </w:t>
      </w:r>
    </w:p>
    <w:p w14:paraId="5E5C1E7C" w14:textId="77777777" w:rsidR="0027735D" w:rsidRPr="00F411AF" w:rsidRDefault="0027735D" w:rsidP="0027735D"/>
    <w:tbl>
      <w:tblPr>
        <w:tblStyle w:val="TableGrid"/>
        <w:tblW w:w="9497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464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534"/>
      </w:tblGrid>
      <w:tr w:rsidR="0027735D" w:rsidRPr="00F411AF" w14:paraId="2F49DE9E" w14:textId="77777777" w:rsidTr="0027735D">
        <w:trPr>
          <w:trHeight w:hRule="exact" w:val="477"/>
        </w:trPr>
        <w:tc>
          <w:tcPr>
            <w:tcW w:w="4641" w:type="dxa"/>
            <w:shd w:val="clear" w:color="auto" w:fill="E0E0E0"/>
            <w:vAlign w:val="center"/>
          </w:tcPr>
          <w:p w14:paraId="0F0A617A" w14:textId="77777777" w:rsidR="0027735D" w:rsidRPr="00F411AF" w:rsidRDefault="0027735D" w:rsidP="00853581"/>
        </w:tc>
        <w:tc>
          <w:tcPr>
            <w:tcW w:w="481" w:type="dxa"/>
            <w:shd w:val="clear" w:color="auto" w:fill="E0E0E0"/>
            <w:vAlign w:val="center"/>
          </w:tcPr>
          <w:p w14:paraId="1C4A446A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1</w:t>
            </w:r>
          </w:p>
        </w:tc>
        <w:tc>
          <w:tcPr>
            <w:tcW w:w="481" w:type="dxa"/>
            <w:shd w:val="clear" w:color="auto" w:fill="E0E0E0"/>
            <w:vAlign w:val="center"/>
          </w:tcPr>
          <w:p w14:paraId="682F47BC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2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78DFDE18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3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3F584704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4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38A92784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5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4C5DBC3C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6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430B1600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7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1B57CD6D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8</w:t>
            </w:r>
          </w:p>
        </w:tc>
        <w:tc>
          <w:tcPr>
            <w:tcW w:w="480" w:type="dxa"/>
            <w:shd w:val="clear" w:color="auto" w:fill="E0E0E0"/>
            <w:vAlign w:val="center"/>
          </w:tcPr>
          <w:p w14:paraId="127096C2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9</w:t>
            </w:r>
          </w:p>
        </w:tc>
        <w:tc>
          <w:tcPr>
            <w:tcW w:w="534" w:type="dxa"/>
            <w:shd w:val="clear" w:color="auto" w:fill="E0E0E0"/>
            <w:vAlign w:val="center"/>
          </w:tcPr>
          <w:p w14:paraId="045440E2" w14:textId="77777777" w:rsidR="0027735D" w:rsidRPr="00F411AF" w:rsidRDefault="0027735D" w:rsidP="00853581">
            <w:pPr>
              <w:jc w:val="center"/>
              <w:rPr>
                <w:rFonts w:cs="Arial"/>
                <w:b/>
              </w:rPr>
            </w:pPr>
            <w:r w:rsidRPr="00F411AF">
              <w:rPr>
                <w:rFonts w:cs="Arial"/>
                <w:b/>
              </w:rPr>
              <w:t>10</w:t>
            </w:r>
          </w:p>
        </w:tc>
      </w:tr>
      <w:tr w:rsidR="0027735D" w:rsidRPr="00F411AF" w14:paraId="78AD8A7E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3FEE15EF" w14:textId="77777777" w:rsidR="0027735D" w:rsidRPr="00F411AF" w:rsidRDefault="0027735D" w:rsidP="00C87D71">
            <w:pPr>
              <w:jc w:val="center"/>
            </w:pPr>
            <w:r w:rsidRPr="00F411AF">
              <w:t>Shows courtesy/respect</w:t>
            </w:r>
          </w:p>
        </w:tc>
        <w:tc>
          <w:tcPr>
            <w:tcW w:w="481" w:type="dxa"/>
          </w:tcPr>
          <w:p w14:paraId="2BCC570E" w14:textId="77777777" w:rsidR="0027735D" w:rsidRPr="00F411AF" w:rsidRDefault="0027735D" w:rsidP="00853581"/>
        </w:tc>
        <w:tc>
          <w:tcPr>
            <w:tcW w:w="481" w:type="dxa"/>
          </w:tcPr>
          <w:p w14:paraId="593476C5" w14:textId="77777777" w:rsidR="0027735D" w:rsidRPr="00F411AF" w:rsidRDefault="0027735D" w:rsidP="00853581"/>
        </w:tc>
        <w:tc>
          <w:tcPr>
            <w:tcW w:w="480" w:type="dxa"/>
          </w:tcPr>
          <w:p w14:paraId="4CBD56BB" w14:textId="77777777" w:rsidR="0027735D" w:rsidRPr="00F411AF" w:rsidRDefault="0027735D" w:rsidP="00853581"/>
        </w:tc>
        <w:tc>
          <w:tcPr>
            <w:tcW w:w="480" w:type="dxa"/>
          </w:tcPr>
          <w:p w14:paraId="16B524BE" w14:textId="77777777" w:rsidR="0027735D" w:rsidRPr="00F411AF" w:rsidRDefault="0027735D" w:rsidP="00853581"/>
        </w:tc>
        <w:tc>
          <w:tcPr>
            <w:tcW w:w="480" w:type="dxa"/>
          </w:tcPr>
          <w:p w14:paraId="3E4F5A93" w14:textId="77777777" w:rsidR="0027735D" w:rsidRPr="00F411AF" w:rsidRDefault="0027735D" w:rsidP="00853581"/>
        </w:tc>
        <w:tc>
          <w:tcPr>
            <w:tcW w:w="480" w:type="dxa"/>
          </w:tcPr>
          <w:p w14:paraId="0552932C" w14:textId="77777777" w:rsidR="0027735D" w:rsidRPr="00F411AF" w:rsidRDefault="0027735D" w:rsidP="00853581"/>
        </w:tc>
        <w:tc>
          <w:tcPr>
            <w:tcW w:w="480" w:type="dxa"/>
          </w:tcPr>
          <w:p w14:paraId="4BE4A353" w14:textId="77777777" w:rsidR="0027735D" w:rsidRPr="00F411AF" w:rsidRDefault="0027735D" w:rsidP="00853581"/>
        </w:tc>
        <w:tc>
          <w:tcPr>
            <w:tcW w:w="480" w:type="dxa"/>
          </w:tcPr>
          <w:p w14:paraId="1D5A84AA" w14:textId="77777777" w:rsidR="0027735D" w:rsidRPr="00F411AF" w:rsidRDefault="0027735D" w:rsidP="00853581"/>
        </w:tc>
        <w:tc>
          <w:tcPr>
            <w:tcW w:w="480" w:type="dxa"/>
          </w:tcPr>
          <w:p w14:paraId="34A03B9C" w14:textId="77777777" w:rsidR="0027735D" w:rsidRPr="00F411AF" w:rsidRDefault="0027735D" w:rsidP="00853581"/>
        </w:tc>
        <w:tc>
          <w:tcPr>
            <w:tcW w:w="534" w:type="dxa"/>
          </w:tcPr>
          <w:p w14:paraId="021B9EF3" w14:textId="77777777" w:rsidR="0027735D" w:rsidRPr="00F411AF" w:rsidRDefault="0027735D" w:rsidP="00853581"/>
        </w:tc>
      </w:tr>
      <w:tr w:rsidR="0027735D" w:rsidRPr="00F411AF" w14:paraId="71078F69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34A70926" w14:textId="77777777" w:rsidR="0027735D" w:rsidRPr="00F411AF" w:rsidRDefault="0027735D" w:rsidP="00C87D71">
            <w:pPr>
              <w:jc w:val="center"/>
            </w:pPr>
            <w:r w:rsidRPr="00F411AF">
              <w:t>Works well in group activities</w:t>
            </w:r>
          </w:p>
        </w:tc>
        <w:tc>
          <w:tcPr>
            <w:tcW w:w="481" w:type="dxa"/>
          </w:tcPr>
          <w:p w14:paraId="0716CDA6" w14:textId="77777777" w:rsidR="0027735D" w:rsidRPr="00F411AF" w:rsidRDefault="0027735D" w:rsidP="00853581"/>
        </w:tc>
        <w:tc>
          <w:tcPr>
            <w:tcW w:w="481" w:type="dxa"/>
          </w:tcPr>
          <w:p w14:paraId="10DC20CA" w14:textId="77777777" w:rsidR="0027735D" w:rsidRPr="00F411AF" w:rsidRDefault="0027735D" w:rsidP="00853581"/>
        </w:tc>
        <w:tc>
          <w:tcPr>
            <w:tcW w:w="480" w:type="dxa"/>
          </w:tcPr>
          <w:p w14:paraId="67E2A3CC" w14:textId="77777777" w:rsidR="0027735D" w:rsidRPr="00F411AF" w:rsidRDefault="0027735D" w:rsidP="00853581"/>
        </w:tc>
        <w:tc>
          <w:tcPr>
            <w:tcW w:w="480" w:type="dxa"/>
          </w:tcPr>
          <w:p w14:paraId="7CB2AEB5" w14:textId="77777777" w:rsidR="0027735D" w:rsidRPr="00F411AF" w:rsidRDefault="0027735D" w:rsidP="00853581"/>
        </w:tc>
        <w:tc>
          <w:tcPr>
            <w:tcW w:w="480" w:type="dxa"/>
          </w:tcPr>
          <w:p w14:paraId="6DE561A4" w14:textId="77777777" w:rsidR="0027735D" w:rsidRPr="00F411AF" w:rsidRDefault="0027735D" w:rsidP="00853581"/>
        </w:tc>
        <w:tc>
          <w:tcPr>
            <w:tcW w:w="480" w:type="dxa"/>
          </w:tcPr>
          <w:p w14:paraId="13DFD594" w14:textId="77777777" w:rsidR="0027735D" w:rsidRPr="00F411AF" w:rsidRDefault="0027735D" w:rsidP="00853581"/>
        </w:tc>
        <w:tc>
          <w:tcPr>
            <w:tcW w:w="480" w:type="dxa"/>
          </w:tcPr>
          <w:p w14:paraId="0D115221" w14:textId="77777777" w:rsidR="0027735D" w:rsidRPr="00F411AF" w:rsidRDefault="0027735D" w:rsidP="00853581"/>
        </w:tc>
        <w:tc>
          <w:tcPr>
            <w:tcW w:w="480" w:type="dxa"/>
          </w:tcPr>
          <w:p w14:paraId="6C887AC7" w14:textId="77777777" w:rsidR="0027735D" w:rsidRPr="00F411AF" w:rsidRDefault="0027735D" w:rsidP="00853581"/>
        </w:tc>
        <w:tc>
          <w:tcPr>
            <w:tcW w:w="480" w:type="dxa"/>
          </w:tcPr>
          <w:p w14:paraId="4ADB0660" w14:textId="77777777" w:rsidR="0027735D" w:rsidRPr="00F411AF" w:rsidRDefault="0027735D" w:rsidP="00853581"/>
        </w:tc>
        <w:tc>
          <w:tcPr>
            <w:tcW w:w="534" w:type="dxa"/>
          </w:tcPr>
          <w:p w14:paraId="4F9061DF" w14:textId="77777777" w:rsidR="0027735D" w:rsidRPr="00F411AF" w:rsidRDefault="0027735D" w:rsidP="00853581"/>
        </w:tc>
      </w:tr>
      <w:tr w:rsidR="0027735D" w:rsidRPr="00F411AF" w14:paraId="64F2B093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4A15A275" w14:textId="77777777" w:rsidR="0027735D" w:rsidRPr="00F411AF" w:rsidRDefault="0027735D" w:rsidP="00C87D71">
            <w:pPr>
              <w:jc w:val="center"/>
            </w:pPr>
            <w:r w:rsidRPr="00F411AF">
              <w:t>Works independently</w:t>
            </w:r>
          </w:p>
        </w:tc>
        <w:tc>
          <w:tcPr>
            <w:tcW w:w="481" w:type="dxa"/>
          </w:tcPr>
          <w:p w14:paraId="3B065153" w14:textId="77777777" w:rsidR="0027735D" w:rsidRPr="00F411AF" w:rsidRDefault="0027735D" w:rsidP="00853581"/>
        </w:tc>
        <w:tc>
          <w:tcPr>
            <w:tcW w:w="481" w:type="dxa"/>
          </w:tcPr>
          <w:p w14:paraId="7C6AA96D" w14:textId="77777777" w:rsidR="0027735D" w:rsidRPr="00F411AF" w:rsidRDefault="0027735D" w:rsidP="00853581"/>
        </w:tc>
        <w:tc>
          <w:tcPr>
            <w:tcW w:w="480" w:type="dxa"/>
          </w:tcPr>
          <w:p w14:paraId="22F2B75B" w14:textId="77777777" w:rsidR="0027735D" w:rsidRPr="00F411AF" w:rsidRDefault="0027735D" w:rsidP="00853581"/>
        </w:tc>
        <w:tc>
          <w:tcPr>
            <w:tcW w:w="480" w:type="dxa"/>
          </w:tcPr>
          <w:p w14:paraId="5470E22B" w14:textId="77777777" w:rsidR="0027735D" w:rsidRPr="00F411AF" w:rsidRDefault="0027735D" w:rsidP="00853581"/>
        </w:tc>
        <w:tc>
          <w:tcPr>
            <w:tcW w:w="480" w:type="dxa"/>
          </w:tcPr>
          <w:p w14:paraId="09A169BC" w14:textId="77777777" w:rsidR="0027735D" w:rsidRPr="00F411AF" w:rsidRDefault="0027735D" w:rsidP="00853581"/>
        </w:tc>
        <w:tc>
          <w:tcPr>
            <w:tcW w:w="480" w:type="dxa"/>
          </w:tcPr>
          <w:p w14:paraId="10620A2C" w14:textId="77777777" w:rsidR="0027735D" w:rsidRPr="00F411AF" w:rsidRDefault="0027735D" w:rsidP="00853581"/>
        </w:tc>
        <w:tc>
          <w:tcPr>
            <w:tcW w:w="480" w:type="dxa"/>
          </w:tcPr>
          <w:p w14:paraId="1C2CE84B" w14:textId="77777777" w:rsidR="0027735D" w:rsidRPr="00F411AF" w:rsidRDefault="0027735D" w:rsidP="00853581"/>
        </w:tc>
        <w:tc>
          <w:tcPr>
            <w:tcW w:w="480" w:type="dxa"/>
          </w:tcPr>
          <w:p w14:paraId="01D84277" w14:textId="77777777" w:rsidR="0027735D" w:rsidRPr="00F411AF" w:rsidRDefault="0027735D" w:rsidP="00853581"/>
        </w:tc>
        <w:tc>
          <w:tcPr>
            <w:tcW w:w="480" w:type="dxa"/>
          </w:tcPr>
          <w:p w14:paraId="607A9211" w14:textId="77777777" w:rsidR="0027735D" w:rsidRPr="00F411AF" w:rsidRDefault="0027735D" w:rsidP="00853581"/>
        </w:tc>
        <w:tc>
          <w:tcPr>
            <w:tcW w:w="534" w:type="dxa"/>
          </w:tcPr>
          <w:p w14:paraId="594270EA" w14:textId="77777777" w:rsidR="0027735D" w:rsidRPr="00F411AF" w:rsidRDefault="0027735D" w:rsidP="00853581"/>
        </w:tc>
      </w:tr>
      <w:tr w:rsidR="0027735D" w:rsidRPr="00F411AF" w14:paraId="2E26023E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4D6CE300" w14:textId="77777777" w:rsidR="0027735D" w:rsidRPr="00F411AF" w:rsidRDefault="0027735D" w:rsidP="00C87D71">
            <w:pPr>
              <w:jc w:val="center"/>
            </w:pPr>
            <w:r w:rsidRPr="00F411AF">
              <w:t>Participates in class</w:t>
            </w:r>
          </w:p>
        </w:tc>
        <w:tc>
          <w:tcPr>
            <w:tcW w:w="481" w:type="dxa"/>
          </w:tcPr>
          <w:p w14:paraId="654D4A8B" w14:textId="77777777" w:rsidR="0027735D" w:rsidRPr="00F411AF" w:rsidRDefault="0027735D" w:rsidP="00853581"/>
        </w:tc>
        <w:tc>
          <w:tcPr>
            <w:tcW w:w="481" w:type="dxa"/>
          </w:tcPr>
          <w:p w14:paraId="6131A4A4" w14:textId="77777777" w:rsidR="0027735D" w:rsidRPr="00F411AF" w:rsidRDefault="0027735D" w:rsidP="00853581"/>
        </w:tc>
        <w:tc>
          <w:tcPr>
            <w:tcW w:w="480" w:type="dxa"/>
          </w:tcPr>
          <w:p w14:paraId="488601DE" w14:textId="77777777" w:rsidR="0027735D" w:rsidRPr="00F411AF" w:rsidRDefault="0027735D" w:rsidP="00853581"/>
        </w:tc>
        <w:tc>
          <w:tcPr>
            <w:tcW w:w="480" w:type="dxa"/>
          </w:tcPr>
          <w:p w14:paraId="580276C4" w14:textId="77777777" w:rsidR="0027735D" w:rsidRPr="00F411AF" w:rsidRDefault="0027735D" w:rsidP="00853581"/>
        </w:tc>
        <w:tc>
          <w:tcPr>
            <w:tcW w:w="480" w:type="dxa"/>
          </w:tcPr>
          <w:p w14:paraId="7193243A" w14:textId="77777777" w:rsidR="0027735D" w:rsidRPr="00F411AF" w:rsidRDefault="0027735D" w:rsidP="00853581"/>
        </w:tc>
        <w:tc>
          <w:tcPr>
            <w:tcW w:w="480" w:type="dxa"/>
          </w:tcPr>
          <w:p w14:paraId="34E1BBE8" w14:textId="77777777" w:rsidR="0027735D" w:rsidRPr="00F411AF" w:rsidRDefault="0027735D" w:rsidP="00853581"/>
        </w:tc>
        <w:tc>
          <w:tcPr>
            <w:tcW w:w="480" w:type="dxa"/>
          </w:tcPr>
          <w:p w14:paraId="52F2906B" w14:textId="77777777" w:rsidR="0027735D" w:rsidRPr="00F411AF" w:rsidRDefault="0027735D" w:rsidP="00853581"/>
        </w:tc>
        <w:tc>
          <w:tcPr>
            <w:tcW w:w="480" w:type="dxa"/>
          </w:tcPr>
          <w:p w14:paraId="3E9B2A3E" w14:textId="77777777" w:rsidR="0027735D" w:rsidRPr="00F411AF" w:rsidRDefault="0027735D" w:rsidP="00853581"/>
        </w:tc>
        <w:tc>
          <w:tcPr>
            <w:tcW w:w="480" w:type="dxa"/>
          </w:tcPr>
          <w:p w14:paraId="61B07067" w14:textId="77777777" w:rsidR="0027735D" w:rsidRPr="00F411AF" w:rsidRDefault="0027735D" w:rsidP="00853581"/>
        </w:tc>
        <w:tc>
          <w:tcPr>
            <w:tcW w:w="534" w:type="dxa"/>
          </w:tcPr>
          <w:p w14:paraId="48D4FE21" w14:textId="77777777" w:rsidR="0027735D" w:rsidRPr="00F411AF" w:rsidRDefault="0027735D" w:rsidP="00853581"/>
        </w:tc>
      </w:tr>
      <w:tr w:rsidR="0027735D" w:rsidRPr="00F411AF" w14:paraId="0E5F0953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0330DE97" w14:textId="182479B9" w:rsidR="0027735D" w:rsidRPr="00F411AF" w:rsidRDefault="0027735D" w:rsidP="00C87D71">
            <w:pPr>
              <w:jc w:val="center"/>
            </w:pPr>
            <w:r w:rsidRPr="00F411AF">
              <w:t>Demonstrates self</w:t>
            </w:r>
            <w:r>
              <w:t>-</w:t>
            </w:r>
            <w:r w:rsidRPr="00F411AF">
              <w:t>discipline</w:t>
            </w:r>
          </w:p>
        </w:tc>
        <w:tc>
          <w:tcPr>
            <w:tcW w:w="481" w:type="dxa"/>
          </w:tcPr>
          <w:p w14:paraId="04D80713" w14:textId="77777777" w:rsidR="0027735D" w:rsidRPr="00F411AF" w:rsidRDefault="0027735D" w:rsidP="00853581"/>
        </w:tc>
        <w:tc>
          <w:tcPr>
            <w:tcW w:w="481" w:type="dxa"/>
          </w:tcPr>
          <w:p w14:paraId="6E940A91" w14:textId="77777777" w:rsidR="0027735D" w:rsidRPr="00F411AF" w:rsidRDefault="0027735D" w:rsidP="00853581"/>
        </w:tc>
        <w:tc>
          <w:tcPr>
            <w:tcW w:w="480" w:type="dxa"/>
          </w:tcPr>
          <w:p w14:paraId="40664305" w14:textId="77777777" w:rsidR="0027735D" w:rsidRPr="00F411AF" w:rsidRDefault="0027735D" w:rsidP="00853581"/>
        </w:tc>
        <w:tc>
          <w:tcPr>
            <w:tcW w:w="480" w:type="dxa"/>
          </w:tcPr>
          <w:p w14:paraId="2E25E62B" w14:textId="77777777" w:rsidR="0027735D" w:rsidRPr="00F411AF" w:rsidRDefault="0027735D" w:rsidP="00853581"/>
        </w:tc>
        <w:tc>
          <w:tcPr>
            <w:tcW w:w="480" w:type="dxa"/>
          </w:tcPr>
          <w:p w14:paraId="7EFBC0CE" w14:textId="77777777" w:rsidR="0027735D" w:rsidRPr="00F411AF" w:rsidRDefault="0027735D" w:rsidP="00853581"/>
        </w:tc>
        <w:tc>
          <w:tcPr>
            <w:tcW w:w="480" w:type="dxa"/>
          </w:tcPr>
          <w:p w14:paraId="1B20A017" w14:textId="77777777" w:rsidR="0027735D" w:rsidRPr="00F411AF" w:rsidRDefault="0027735D" w:rsidP="00853581"/>
        </w:tc>
        <w:tc>
          <w:tcPr>
            <w:tcW w:w="480" w:type="dxa"/>
          </w:tcPr>
          <w:p w14:paraId="4DAA5292" w14:textId="77777777" w:rsidR="0027735D" w:rsidRPr="00F411AF" w:rsidRDefault="0027735D" w:rsidP="00853581"/>
        </w:tc>
        <w:tc>
          <w:tcPr>
            <w:tcW w:w="480" w:type="dxa"/>
          </w:tcPr>
          <w:p w14:paraId="1A2E7811" w14:textId="77777777" w:rsidR="0027735D" w:rsidRPr="00F411AF" w:rsidRDefault="0027735D" w:rsidP="00853581"/>
        </w:tc>
        <w:tc>
          <w:tcPr>
            <w:tcW w:w="480" w:type="dxa"/>
          </w:tcPr>
          <w:p w14:paraId="03C0F387" w14:textId="77777777" w:rsidR="0027735D" w:rsidRPr="00F411AF" w:rsidRDefault="0027735D" w:rsidP="00853581"/>
        </w:tc>
        <w:tc>
          <w:tcPr>
            <w:tcW w:w="534" w:type="dxa"/>
          </w:tcPr>
          <w:p w14:paraId="1C4B433C" w14:textId="77777777" w:rsidR="0027735D" w:rsidRPr="00F411AF" w:rsidRDefault="0027735D" w:rsidP="00853581"/>
        </w:tc>
      </w:tr>
      <w:tr w:rsidR="0027735D" w:rsidRPr="00F411AF" w14:paraId="413F90B7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6EF5754A" w14:textId="77777777" w:rsidR="0027735D" w:rsidRPr="00F411AF" w:rsidRDefault="0027735D" w:rsidP="00C87D71">
            <w:pPr>
              <w:jc w:val="center"/>
            </w:pPr>
            <w:r w:rsidRPr="00F411AF">
              <w:t>Responds positively to challenges</w:t>
            </w:r>
          </w:p>
        </w:tc>
        <w:tc>
          <w:tcPr>
            <w:tcW w:w="481" w:type="dxa"/>
          </w:tcPr>
          <w:p w14:paraId="59A1844E" w14:textId="77777777" w:rsidR="0027735D" w:rsidRPr="00F411AF" w:rsidRDefault="0027735D" w:rsidP="00853581"/>
        </w:tc>
        <w:tc>
          <w:tcPr>
            <w:tcW w:w="481" w:type="dxa"/>
          </w:tcPr>
          <w:p w14:paraId="245D77E2" w14:textId="77777777" w:rsidR="0027735D" w:rsidRPr="00F411AF" w:rsidRDefault="0027735D" w:rsidP="00853581"/>
        </w:tc>
        <w:tc>
          <w:tcPr>
            <w:tcW w:w="480" w:type="dxa"/>
          </w:tcPr>
          <w:p w14:paraId="30CCE0E2" w14:textId="77777777" w:rsidR="0027735D" w:rsidRPr="00F411AF" w:rsidRDefault="0027735D" w:rsidP="00853581"/>
        </w:tc>
        <w:tc>
          <w:tcPr>
            <w:tcW w:w="480" w:type="dxa"/>
          </w:tcPr>
          <w:p w14:paraId="3EDC1864" w14:textId="77777777" w:rsidR="0027735D" w:rsidRPr="00F411AF" w:rsidRDefault="0027735D" w:rsidP="00853581"/>
        </w:tc>
        <w:tc>
          <w:tcPr>
            <w:tcW w:w="480" w:type="dxa"/>
          </w:tcPr>
          <w:p w14:paraId="1CA08973" w14:textId="77777777" w:rsidR="0027735D" w:rsidRPr="00F411AF" w:rsidRDefault="0027735D" w:rsidP="00853581"/>
        </w:tc>
        <w:tc>
          <w:tcPr>
            <w:tcW w:w="480" w:type="dxa"/>
          </w:tcPr>
          <w:p w14:paraId="55C5C171" w14:textId="77777777" w:rsidR="0027735D" w:rsidRPr="00F411AF" w:rsidRDefault="0027735D" w:rsidP="00853581"/>
        </w:tc>
        <w:tc>
          <w:tcPr>
            <w:tcW w:w="480" w:type="dxa"/>
          </w:tcPr>
          <w:p w14:paraId="1E9ADC87" w14:textId="77777777" w:rsidR="0027735D" w:rsidRPr="00F411AF" w:rsidRDefault="0027735D" w:rsidP="00853581"/>
        </w:tc>
        <w:tc>
          <w:tcPr>
            <w:tcW w:w="480" w:type="dxa"/>
          </w:tcPr>
          <w:p w14:paraId="360ADDAB" w14:textId="77777777" w:rsidR="0027735D" w:rsidRPr="00F411AF" w:rsidRDefault="0027735D" w:rsidP="00853581"/>
        </w:tc>
        <w:tc>
          <w:tcPr>
            <w:tcW w:w="480" w:type="dxa"/>
          </w:tcPr>
          <w:p w14:paraId="59E6AC8E" w14:textId="77777777" w:rsidR="0027735D" w:rsidRPr="00F411AF" w:rsidRDefault="0027735D" w:rsidP="00853581"/>
        </w:tc>
        <w:tc>
          <w:tcPr>
            <w:tcW w:w="534" w:type="dxa"/>
          </w:tcPr>
          <w:p w14:paraId="0176AFB6" w14:textId="77777777" w:rsidR="0027735D" w:rsidRPr="00F411AF" w:rsidRDefault="0027735D" w:rsidP="00853581"/>
        </w:tc>
      </w:tr>
      <w:tr w:rsidR="0027735D" w:rsidRPr="00F411AF" w14:paraId="7A67ABE5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3E9F8DC7" w14:textId="77777777" w:rsidR="0027735D" w:rsidRPr="00F411AF" w:rsidRDefault="0027735D" w:rsidP="00C87D71">
            <w:pPr>
              <w:jc w:val="center"/>
            </w:pPr>
            <w:r w:rsidRPr="00F411AF">
              <w:t>Listens/follows directions</w:t>
            </w:r>
          </w:p>
        </w:tc>
        <w:tc>
          <w:tcPr>
            <w:tcW w:w="481" w:type="dxa"/>
          </w:tcPr>
          <w:p w14:paraId="0A0EF3AC" w14:textId="77777777" w:rsidR="0027735D" w:rsidRPr="00F411AF" w:rsidRDefault="0027735D" w:rsidP="00853581"/>
        </w:tc>
        <w:tc>
          <w:tcPr>
            <w:tcW w:w="481" w:type="dxa"/>
          </w:tcPr>
          <w:p w14:paraId="7AA6C1EE" w14:textId="77777777" w:rsidR="0027735D" w:rsidRPr="00F411AF" w:rsidRDefault="0027735D" w:rsidP="00853581"/>
        </w:tc>
        <w:tc>
          <w:tcPr>
            <w:tcW w:w="480" w:type="dxa"/>
          </w:tcPr>
          <w:p w14:paraId="6A6ACD5B" w14:textId="77777777" w:rsidR="0027735D" w:rsidRPr="00F411AF" w:rsidRDefault="0027735D" w:rsidP="00853581"/>
        </w:tc>
        <w:tc>
          <w:tcPr>
            <w:tcW w:w="480" w:type="dxa"/>
          </w:tcPr>
          <w:p w14:paraId="1E550CAE" w14:textId="77777777" w:rsidR="0027735D" w:rsidRPr="00F411AF" w:rsidRDefault="0027735D" w:rsidP="00853581"/>
        </w:tc>
        <w:tc>
          <w:tcPr>
            <w:tcW w:w="480" w:type="dxa"/>
          </w:tcPr>
          <w:p w14:paraId="3FD422E9" w14:textId="77777777" w:rsidR="0027735D" w:rsidRPr="00F411AF" w:rsidRDefault="0027735D" w:rsidP="00853581"/>
        </w:tc>
        <w:tc>
          <w:tcPr>
            <w:tcW w:w="480" w:type="dxa"/>
          </w:tcPr>
          <w:p w14:paraId="484C2B39" w14:textId="77777777" w:rsidR="0027735D" w:rsidRPr="00F411AF" w:rsidRDefault="0027735D" w:rsidP="00853581"/>
        </w:tc>
        <w:tc>
          <w:tcPr>
            <w:tcW w:w="480" w:type="dxa"/>
          </w:tcPr>
          <w:p w14:paraId="2D22F6BC" w14:textId="77777777" w:rsidR="0027735D" w:rsidRPr="00F411AF" w:rsidRDefault="0027735D" w:rsidP="00853581"/>
        </w:tc>
        <w:tc>
          <w:tcPr>
            <w:tcW w:w="480" w:type="dxa"/>
          </w:tcPr>
          <w:p w14:paraId="316059A6" w14:textId="77777777" w:rsidR="0027735D" w:rsidRPr="00F411AF" w:rsidRDefault="0027735D" w:rsidP="00853581"/>
        </w:tc>
        <w:tc>
          <w:tcPr>
            <w:tcW w:w="480" w:type="dxa"/>
          </w:tcPr>
          <w:p w14:paraId="585BF67E" w14:textId="77777777" w:rsidR="0027735D" w:rsidRPr="00F411AF" w:rsidRDefault="0027735D" w:rsidP="00853581"/>
        </w:tc>
        <w:tc>
          <w:tcPr>
            <w:tcW w:w="534" w:type="dxa"/>
          </w:tcPr>
          <w:p w14:paraId="5B0C1AA9" w14:textId="77777777" w:rsidR="0027735D" w:rsidRPr="00F411AF" w:rsidRDefault="0027735D" w:rsidP="00853581"/>
        </w:tc>
      </w:tr>
      <w:tr w:rsidR="0027735D" w:rsidRPr="00F411AF" w14:paraId="36A22B14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763A5C9C" w14:textId="77777777" w:rsidR="0027735D" w:rsidRPr="00F411AF" w:rsidRDefault="0027735D" w:rsidP="00C87D71">
            <w:pPr>
              <w:jc w:val="center"/>
            </w:pPr>
            <w:r w:rsidRPr="00F411AF">
              <w:t>Could benefit from LEAD</w:t>
            </w:r>
          </w:p>
        </w:tc>
        <w:tc>
          <w:tcPr>
            <w:tcW w:w="481" w:type="dxa"/>
          </w:tcPr>
          <w:p w14:paraId="37FFC695" w14:textId="77777777" w:rsidR="0027735D" w:rsidRPr="00F411AF" w:rsidRDefault="0027735D" w:rsidP="00853581"/>
        </w:tc>
        <w:tc>
          <w:tcPr>
            <w:tcW w:w="481" w:type="dxa"/>
          </w:tcPr>
          <w:p w14:paraId="6A7209FC" w14:textId="77777777" w:rsidR="0027735D" w:rsidRPr="00F411AF" w:rsidRDefault="0027735D" w:rsidP="00853581"/>
        </w:tc>
        <w:tc>
          <w:tcPr>
            <w:tcW w:w="480" w:type="dxa"/>
          </w:tcPr>
          <w:p w14:paraId="33F5E9CE" w14:textId="77777777" w:rsidR="0027735D" w:rsidRPr="00F411AF" w:rsidRDefault="0027735D" w:rsidP="00853581"/>
        </w:tc>
        <w:tc>
          <w:tcPr>
            <w:tcW w:w="480" w:type="dxa"/>
          </w:tcPr>
          <w:p w14:paraId="7C1754D5" w14:textId="77777777" w:rsidR="0027735D" w:rsidRPr="00F411AF" w:rsidRDefault="0027735D" w:rsidP="00853581"/>
        </w:tc>
        <w:tc>
          <w:tcPr>
            <w:tcW w:w="480" w:type="dxa"/>
          </w:tcPr>
          <w:p w14:paraId="261E56C8" w14:textId="77777777" w:rsidR="0027735D" w:rsidRPr="00F411AF" w:rsidRDefault="0027735D" w:rsidP="00853581"/>
        </w:tc>
        <w:tc>
          <w:tcPr>
            <w:tcW w:w="480" w:type="dxa"/>
          </w:tcPr>
          <w:p w14:paraId="74F4039B" w14:textId="77777777" w:rsidR="0027735D" w:rsidRPr="00F411AF" w:rsidRDefault="0027735D" w:rsidP="00853581"/>
        </w:tc>
        <w:tc>
          <w:tcPr>
            <w:tcW w:w="480" w:type="dxa"/>
          </w:tcPr>
          <w:p w14:paraId="503B400D" w14:textId="77777777" w:rsidR="0027735D" w:rsidRPr="00F411AF" w:rsidRDefault="0027735D" w:rsidP="00853581"/>
        </w:tc>
        <w:tc>
          <w:tcPr>
            <w:tcW w:w="480" w:type="dxa"/>
          </w:tcPr>
          <w:p w14:paraId="0C151E8C" w14:textId="77777777" w:rsidR="0027735D" w:rsidRPr="00F411AF" w:rsidRDefault="0027735D" w:rsidP="00853581"/>
        </w:tc>
        <w:tc>
          <w:tcPr>
            <w:tcW w:w="480" w:type="dxa"/>
          </w:tcPr>
          <w:p w14:paraId="2141A2F3" w14:textId="77777777" w:rsidR="0027735D" w:rsidRPr="00F411AF" w:rsidRDefault="0027735D" w:rsidP="00853581"/>
        </w:tc>
        <w:tc>
          <w:tcPr>
            <w:tcW w:w="534" w:type="dxa"/>
          </w:tcPr>
          <w:p w14:paraId="6E14FFB1" w14:textId="77777777" w:rsidR="0027735D" w:rsidRPr="00F411AF" w:rsidRDefault="0027735D" w:rsidP="00853581"/>
        </w:tc>
      </w:tr>
      <w:tr w:rsidR="0027735D" w:rsidRPr="00F411AF" w14:paraId="28B33C62" w14:textId="77777777" w:rsidTr="0027735D">
        <w:trPr>
          <w:trHeight w:hRule="exact" w:val="477"/>
        </w:trPr>
        <w:tc>
          <w:tcPr>
            <w:tcW w:w="4641" w:type="dxa"/>
            <w:vAlign w:val="center"/>
          </w:tcPr>
          <w:p w14:paraId="065B68D3" w14:textId="77777777" w:rsidR="0027735D" w:rsidRPr="00F411AF" w:rsidRDefault="0027735D" w:rsidP="00C87D71">
            <w:pPr>
              <w:jc w:val="center"/>
            </w:pPr>
            <w:r w:rsidRPr="00F411AF">
              <w:t>Is deserving of the opportunity</w:t>
            </w:r>
          </w:p>
        </w:tc>
        <w:tc>
          <w:tcPr>
            <w:tcW w:w="481" w:type="dxa"/>
          </w:tcPr>
          <w:p w14:paraId="7BD10FDC" w14:textId="77777777" w:rsidR="0027735D" w:rsidRPr="00F411AF" w:rsidRDefault="0027735D" w:rsidP="00853581"/>
        </w:tc>
        <w:tc>
          <w:tcPr>
            <w:tcW w:w="481" w:type="dxa"/>
          </w:tcPr>
          <w:p w14:paraId="1E5A6761" w14:textId="77777777" w:rsidR="0027735D" w:rsidRPr="00F411AF" w:rsidRDefault="0027735D" w:rsidP="00853581"/>
        </w:tc>
        <w:tc>
          <w:tcPr>
            <w:tcW w:w="480" w:type="dxa"/>
          </w:tcPr>
          <w:p w14:paraId="0D3CC2D7" w14:textId="77777777" w:rsidR="0027735D" w:rsidRPr="00F411AF" w:rsidRDefault="0027735D" w:rsidP="00853581"/>
        </w:tc>
        <w:tc>
          <w:tcPr>
            <w:tcW w:w="480" w:type="dxa"/>
          </w:tcPr>
          <w:p w14:paraId="6F0B7A55" w14:textId="77777777" w:rsidR="0027735D" w:rsidRPr="00F411AF" w:rsidRDefault="0027735D" w:rsidP="00853581"/>
        </w:tc>
        <w:tc>
          <w:tcPr>
            <w:tcW w:w="480" w:type="dxa"/>
          </w:tcPr>
          <w:p w14:paraId="266112FB" w14:textId="77777777" w:rsidR="0027735D" w:rsidRPr="00F411AF" w:rsidRDefault="0027735D" w:rsidP="00853581"/>
        </w:tc>
        <w:tc>
          <w:tcPr>
            <w:tcW w:w="480" w:type="dxa"/>
          </w:tcPr>
          <w:p w14:paraId="7521E3A6" w14:textId="77777777" w:rsidR="0027735D" w:rsidRPr="00F411AF" w:rsidRDefault="0027735D" w:rsidP="00853581"/>
        </w:tc>
        <w:tc>
          <w:tcPr>
            <w:tcW w:w="480" w:type="dxa"/>
          </w:tcPr>
          <w:p w14:paraId="3027478C" w14:textId="77777777" w:rsidR="0027735D" w:rsidRPr="00F411AF" w:rsidRDefault="0027735D" w:rsidP="00853581"/>
        </w:tc>
        <w:tc>
          <w:tcPr>
            <w:tcW w:w="480" w:type="dxa"/>
          </w:tcPr>
          <w:p w14:paraId="6DF0A398" w14:textId="77777777" w:rsidR="0027735D" w:rsidRPr="00F411AF" w:rsidRDefault="0027735D" w:rsidP="00853581"/>
        </w:tc>
        <w:tc>
          <w:tcPr>
            <w:tcW w:w="480" w:type="dxa"/>
          </w:tcPr>
          <w:p w14:paraId="43C0E0F9" w14:textId="77777777" w:rsidR="0027735D" w:rsidRPr="00F411AF" w:rsidRDefault="0027735D" w:rsidP="00853581"/>
        </w:tc>
        <w:tc>
          <w:tcPr>
            <w:tcW w:w="534" w:type="dxa"/>
          </w:tcPr>
          <w:p w14:paraId="598399E1" w14:textId="77777777" w:rsidR="0027735D" w:rsidRPr="00F411AF" w:rsidRDefault="0027735D" w:rsidP="00853581"/>
        </w:tc>
      </w:tr>
    </w:tbl>
    <w:p w14:paraId="2DCB27F3" w14:textId="77777777" w:rsidR="0027735D" w:rsidRDefault="0027735D" w:rsidP="00390A0D">
      <w:pPr>
        <w:rPr>
          <w:b/>
          <w:sz w:val="22"/>
          <w:szCs w:val="22"/>
        </w:rPr>
      </w:pPr>
    </w:p>
    <w:p w14:paraId="2977A0E5" w14:textId="4E3D0652" w:rsidR="0027735D" w:rsidRPr="0027735D" w:rsidRDefault="0027735D" w:rsidP="00C87D71">
      <w:pPr>
        <w:shd w:val="clear" w:color="auto" w:fill="F2F2F2" w:themeFill="background1" w:themeFillShade="F2"/>
        <w:jc w:val="center"/>
        <w:rPr>
          <w:b/>
          <w:sz w:val="32"/>
          <w:szCs w:val="32"/>
          <w:u w:val="single"/>
        </w:rPr>
      </w:pPr>
      <w:r w:rsidRPr="0027735D">
        <w:rPr>
          <w:b/>
          <w:sz w:val="32"/>
          <w:szCs w:val="32"/>
          <w:u w:val="single"/>
        </w:rPr>
        <w:t>LEAD Questions</w:t>
      </w:r>
    </w:p>
    <w:p w14:paraId="6D643B85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394C49DA" w14:textId="77777777" w:rsidR="0027735D" w:rsidRPr="00C87D71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  <w:r w:rsidRPr="00C87D71">
        <w:rPr>
          <w:b/>
          <w:sz w:val="28"/>
          <w:szCs w:val="28"/>
        </w:rPr>
        <w:t>Why do you want to be in the LEAD program?</w:t>
      </w:r>
    </w:p>
    <w:p w14:paraId="3EB9FB0D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7FE0E6CE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34173ECC" w14:textId="4A8EB7EE" w:rsidR="0027735D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60330FA2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7AD0D70C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38D6D761" w14:textId="50954979" w:rsidR="0027735D" w:rsidRPr="00C87D71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  <w:r w:rsidRPr="00C87D71">
        <w:rPr>
          <w:b/>
          <w:sz w:val="28"/>
          <w:szCs w:val="28"/>
        </w:rPr>
        <w:t>What strengths and</w:t>
      </w:r>
      <w:r w:rsidR="00C87D71">
        <w:rPr>
          <w:b/>
          <w:sz w:val="28"/>
          <w:szCs w:val="28"/>
        </w:rPr>
        <w:t>/or</w:t>
      </w:r>
      <w:r w:rsidRPr="00C87D71">
        <w:rPr>
          <w:b/>
          <w:sz w:val="28"/>
          <w:szCs w:val="28"/>
        </w:rPr>
        <w:t xml:space="preserve"> skills do you have to offer the LEAD program?</w:t>
      </w:r>
    </w:p>
    <w:p w14:paraId="25116CFF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288F346D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289EA80D" w14:textId="16285EE5" w:rsidR="0027735D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25CD2845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69A1B7A3" w14:textId="77777777" w:rsidR="0027735D" w:rsidRPr="00F411AF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7C0EDBE7" w14:textId="4C6FF674" w:rsidR="0027735D" w:rsidRDefault="0027735D" w:rsidP="00C87D71">
      <w:pPr>
        <w:shd w:val="clear" w:color="auto" w:fill="F2F2F2" w:themeFill="background1" w:themeFillShade="F2"/>
        <w:rPr>
          <w:b/>
          <w:sz w:val="28"/>
          <w:szCs w:val="28"/>
        </w:rPr>
      </w:pPr>
      <w:r w:rsidRPr="00C87D71">
        <w:rPr>
          <w:b/>
          <w:sz w:val="28"/>
          <w:szCs w:val="28"/>
        </w:rPr>
        <w:t xml:space="preserve">What are </w:t>
      </w:r>
      <w:r w:rsidRPr="00C87D71">
        <w:rPr>
          <w:b/>
          <w:sz w:val="28"/>
          <w:szCs w:val="28"/>
          <w:u w:val="single"/>
        </w:rPr>
        <w:t>three goals</w:t>
      </w:r>
      <w:r w:rsidRPr="00C87D71">
        <w:rPr>
          <w:b/>
          <w:sz w:val="28"/>
          <w:szCs w:val="28"/>
        </w:rPr>
        <w:t xml:space="preserve"> you hope to meet by the end of this program?</w:t>
      </w:r>
    </w:p>
    <w:p w14:paraId="7E4EACB5" w14:textId="2B44A387" w:rsidR="00C87D71" w:rsidRDefault="00C87D71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03422A9E" w14:textId="1C69A832" w:rsidR="00C87D71" w:rsidRDefault="00C87D71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1C6653DF" w14:textId="1CAC43FE" w:rsidR="00C87D71" w:rsidRDefault="00C87D71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17B920AC" w14:textId="34271F35" w:rsidR="00C87D71" w:rsidRDefault="00C87D71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3BD8DB99" w14:textId="77777777" w:rsidR="00C87D71" w:rsidRPr="00C87D71" w:rsidRDefault="00C87D71" w:rsidP="00C87D71">
      <w:pPr>
        <w:shd w:val="clear" w:color="auto" w:fill="F2F2F2" w:themeFill="background1" w:themeFillShade="F2"/>
        <w:rPr>
          <w:b/>
          <w:sz w:val="28"/>
          <w:szCs w:val="28"/>
        </w:rPr>
      </w:pPr>
    </w:p>
    <w:p w14:paraId="61171823" w14:textId="77777777" w:rsidR="0027735D" w:rsidRDefault="0027735D" w:rsidP="0027735D">
      <w:pPr>
        <w:rPr>
          <w:b/>
          <w:sz w:val="22"/>
          <w:szCs w:val="22"/>
        </w:rPr>
      </w:pPr>
    </w:p>
    <w:p w14:paraId="0356E892" w14:textId="24CB1C65" w:rsidR="00217B0D" w:rsidRPr="00C87D71" w:rsidRDefault="00741C8F" w:rsidP="00C87D71">
      <w:pPr>
        <w:jc w:val="center"/>
        <w:rPr>
          <w:b/>
          <w:sz w:val="22"/>
          <w:szCs w:val="22"/>
        </w:rPr>
      </w:pPr>
      <w:r>
        <w:rPr>
          <w:b/>
          <w:iCs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PCSS </w:t>
      </w:r>
      <w:r w:rsidR="00217B0D" w:rsidRPr="0027735D">
        <w:rPr>
          <w:b/>
          <w:iCs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LEAD</w:t>
      </w:r>
      <w:r w:rsidR="00BC4ACE">
        <w:rPr>
          <w:b/>
          <w:iCs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10-12</w:t>
      </w:r>
    </w:p>
    <w:p w14:paraId="5E0A291E" w14:textId="674A2F4A" w:rsidR="00217B0D" w:rsidRPr="00EB3396" w:rsidRDefault="006B761A" w:rsidP="0027735D">
      <w:pPr>
        <w:jc w:val="center"/>
        <w:rPr>
          <w:rFonts w:cs="Cambria"/>
          <w:b/>
        </w:rPr>
      </w:pPr>
      <w:r w:rsidRPr="00EB3396">
        <w:rPr>
          <w:rFonts w:cs="Cambria"/>
          <w:b/>
        </w:rPr>
        <w:t>Leadership Education and Athlete Development</w:t>
      </w:r>
    </w:p>
    <w:p w14:paraId="4C2CA1DB" w14:textId="77777777" w:rsidR="00217B0D" w:rsidRPr="00217B0D" w:rsidRDefault="00217B0D" w:rsidP="00217B0D">
      <w:pPr>
        <w:jc w:val="center"/>
        <w:rPr>
          <w:rFonts w:cs="Cambria"/>
          <w:b/>
          <w:sz w:val="22"/>
          <w:szCs w:val="22"/>
          <w:u w:val="single"/>
        </w:rPr>
      </w:pPr>
    </w:p>
    <w:p w14:paraId="6B1D19D4" w14:textId="4F3F162A" w:rsidR="006B761A" w:rsidRPr="00BD08F6" w:rsidRDefault="006B761A" w:rsidP="00F411AF">
      <w:pPr>
        <w:ind w:firstLine="720"/>
        <w:rPr>
          <w:sz w:val="21"/>
          <w:szCs w:val="21"/>
        </w:rPr>
      </w:pPr>
      <w:r w:rsidRPr="00BD08F6">
        <w:rPr>
          <w:rFonts w:cs="Cambria"/>
          <w:sz w:val="21"/>
          <w:szCs w:val="21"/>
        </w:rPr>
        <w:t xml:space="preserve">The purpose of the </w:t>
      </w:r>
      <w:r w:rsidRPr="00BD08F6">
        <w:rPr>
          <w:rFonts w:cs="Cambria"/>
          <w:b/>
          <w:bCs/>
          <w:sz w:val="21"/>
          <w:szCs w:val="21"/>
        </w:rPr>
        <w:t xml:space="preserve">LEAD </w:t>
      </w:r>
      <w:r w:rsidRPr="00BD08F6">
        <w:rPr>
          <w:rFonts w:cs="Cambria"/>
          <w:bCs/>
          <w:sz w:val="21"/>
          <w:szCs w:val="21"/>
        </w:rPr>
        <w:t xml:space="preserve">program </w:t>
      </w:r>
      <w:r w:rsidRPr="00BD08F6">
        <w:rPr>
          <w:rFonts w:cs="Cambria"/>
          <w:sz w:val="21"/>
          <w:szCs w:val="21"/>
        </w:rPr>
        <w:t xml:space="preserve">is to offer Porter Creek Secondary School students an opportunity to participate in a combination of </w:t>
      </w:r>
      <w:r w:rsidRPr="00BD08F6">
        <w:rPr>
          <w:rFonts w:cs="Cambria"/>
          <w:b/>
          <w:sz w:val="21"/>
          <w:szCs w:val="21"/>
        </w:rPr>
        <w:t>active living</w:t>
      </w:r>
      <w:r w:rsidRPr="00BD08F6">
        <w:rPr>
          <w:rFonts w:cs="Cambria"/>
          <w:sz w:val="21"/>
          <w:szCs w:val="21"/>
        </w:rPr>
        <w:t xml:space="preserve">, </w:t>
      </w:r>
      <w:r w:rsidRPr="00BD08F6">
        <w:rPr>
          <w:rFonts w:cs="Cambria"/>
          <w:b/>
          <w:sz w:val="21"/>
          <w:szCs w:val="21"/>
        </w:rPr>
        <w:t>wellness, leadership</w:t>
      </w:r>
      <w:r w:rsidRPr="00BD08F6">
        <w:rPr>
          <w:rFonts w:cs="Cambria"/>
          <w:sz w:val="21"/>
          <w:szCs w:val="21"/>
        </w:rPr>
        <w:t xml:space="preserve">, and to learn about the essential streams of </w:t>
      </w:r>
      <w:r w:rsidRPr="00BD08F6">
        <w:rPr>
          <w:rFonts w:cs="Cambria"/>
          <w:b/>
          <w:sz w:val="21"/>
          <w:szCs w:val="21"/>
        </w:rPr>
        <w:t>strength and conditioning</w:t>
      </w:r>
      <w:r w:rsidRPr="00BD08F6">
        <w:rPr>
          <w:rFonts w:cs="Cambria"/>
          <w:sz w:val="21"/>
          <w:szCs w:val="21"/>
        </w:rPr>
        <w:t xml:space="preserve">. Along with the physical aspect, this program will also offer modern, interactive, educational seminars on topics necessary for them to be life-long learners in the field of health and physical education, and guest speakers specific to those topics. Aspects of </w:t>
      </w:r>
      <w:r w:rsidRPr="00BD08F6">
        <w:rPr>
          <w:rFonts w:cs="Cambria"/>
          <w:b/>
          <w:sz w:val="21"/>
          <w:szCs w:val="21"/>
        </w:rPr>
        <w:t xml:space="preserve">First Nations traditional games and culture </w:t>
      </w:r>
      <w:r w:rsidRPr="00BD08F6">
        <w:rPr>
          <w:rFonts w:cs="Cambria"/>
          <w:sz w:val="21"/>
          <w:szCs w:val="21"/>
        </w:rPr>
        <w:t xml:space="preserve">will also be examined in relation to the strength and conditioning component. </w:t>
      </w:r>
      <w:r w:rsidR="00217B0D" w:rsidRPr="00BD08F6">
        <w:rPr>
          <w:rFonts w:cs="Cambria"/>
          <w:sz w:val="21"/>
          <w:szCs w:val="21"/>
        </w:rPr>
        <w:t xml:space="preserve">  </w:t>
      </w:r>
      <w:r w:rsidR="00217B0D" w:rsidRPr="00BD08F6">
        <w:rPr>
          <w:sz w:val="21"/>
          <w:szCs w:val="21"/>
        </w:rPr>
        <w:t xml:space="preserve">The program will primarily take place in the Canada Games Center Fitness Rooms, </w:t>
      </w:r>
      <w:proofErr w:type="spellStart"/>
      <w:r w:rsidR="00217B0D" w:rsidRPr="00BD08F6">
        <w:rPr>
          <w:sz w:val="21"/>
          <w:szCs w:val="21"/>
        </w:rPr>
        <w:t>Flexihall</w:t>
      </w:r>
      <w:proofErr w:type="spellEnd"/>
      <w:r w:rsidR="00217B0D" w:rsidRPr="00BD08F6">
        <w:rPr>
          <w:sz w:val="21"/>
          <w:szCs w:val="21"/>
        </w:rPr>
        <w:t xml:space="preserve">, Fieldhouse, and PCSS.  Students will also be given a </w:t>
      </w:r>
      <w:r w:rsidR="00717B0F" w:rsidRPr="00BD08F6">
        <w:rPr>
          <w:sz w:val="21"/>
          <w:szCs w:val="21"/>
        </w:rPr>
        <w:t xml:space="preserve">membership </w:t>
      </w:r>
      <w:r w:rsidR="00217B0D" w:rsidRPr="00BD08F6">
        <w:rPr>
          <w:sz w:val="21"/>
          <w:szCs w:val="21"/>
        </w:rPr>
        <w:t>pass to the Canada</w:t>
      </w:r>
      <w:r w:rsidR="00D74BA0" w:rsidRPr="00BD08F6">
        <w:rPr>
          <w:sz w:val="21"/>
          <w:szCs w:val="21"/>
        </w:rPr>
        <w:t xml:space="preserve"> Games Center for the semester.  </w:t>
      </w:r>
      <w:r w:rsidR="00D74BA0" w:rsidRPr="00BD08F6">
        <w:rPr>
          <w:b/>
          <w:sz w:val="21"/>
          <w:szCs w:val="21"/>
          <w:u w:val="single"/>
        </w:rPr>
        <w:t>The course fee is $1</w:t>
      </w:r>
      <w:r w:rsidR="00BD08F6" w:rsidRPr="00BD08F6">
        <w:rPr>
          <w:b/>
          <w:sz w:val="21"/>
          <w:szCs w:val="21"/>
          <w:u w:val="single"/>
        </w:rPr>
        <w:t>50</w:t>
      </w:r>
      <w:r w:rsidR="00D74BA0" w:rsidRPr="00BD08F6">
        <w:rPr>
          <w:b/>
          <w:sz w:val="21"/>
          <w:szCs w:val="21"/>
          <w:u w:val="single"/>
        </w:rPr>
        <w:t>.</w:t>
      </w:r>
      <w:r w:rsidR="00D74BA0" w:rsidRPr="00BD08F6">
        <w:rPr>
          <w:sz w:val="21"/>
          <w:szCs w:val="21"/>
        </w:rPr>
        <w:t xml:space="preserve">  </w:t>
      </w:r>
    </w:p>
    <w:p w14:paraId="77EFFBC0" w14:textId="77777777" w:rsidR="00717B0F" w:rsidRPr="00BD08F6" w:rsidRDefault="00717B0F" w:rsidP="00717B0F">
      <w:pPr>
        <w:rPr>
          <w:sz w:val="22"/>
          <w:szCs w:val="22"/>
        </w:rPr>
      </w:pPr>
    </w:p>
    <w:p w14:paraId="3F3CFC23" w14:textId="77777777" w:rsidR="00717B0F" w:rsidRPr="00BD08F6" w:rsidRDefault="00717B0F" w:rsidP="00717B0F">
      <w:pPr>
        <w:rPr>
          <w:b/>
          <w:sz w:val="21"/>
          <w:szCs w:val="21"/>
          <w:u w:val="single"/>
        </w:rPr>
      </w:pPr>
      <w:r w:rsidRPr="00BD08F6">
        <w:rPr>
          <w:b/>
          <w:sz w:val="21"/>
          <w:szCs w:val="21"/>
          <w:u w:val="single"/>
        </w:rPr>
        <w:t>Credits</w:t>
      </w:r>
    </w:p>
    <w:p w14:paraId="21A1AFA5" w14:textId="77777777" w:rsidR="00717B0F" w:rsidRPr="00BD08F6" w:rsidRDefault="00717B0F" w:rsidP="00717B0F">
      <w:pPr>
        <w:rPr>
          <w:sz w:val="21"/>
          <w:szCs w:val="21"/>
        </w:rPr>
      </w:pPr>
    </w:p>
    <w:p w14:paraId="52DC1A1E" w14:textId="43BCCFC2" w:rsidR="00717B0F" w:rsidRPr="00BD08F6" w:rsidRDefault="00734C40" w:rsidP="00717B0F">
      <w:pPr>
        <w:rPr>
          <w:sz w:val="21"/>
          <w:szCs w:val="21"/>
        </w:rPr>
      </w:pPr>
      <w:r w:rsidRPr="00BD08F6">
        <w:rPr>
          <w:sz w:val="21"/>
          <w:szCs w:val="21"/>
        </w:rPr>
        <w:t xml:space="preserve">This is an </w:t>
      </w:r>
      <w:r w:rsidRPr="00BD08F6">
        <w:rPr>
          <w:b/>
          <w:bCs/>
          <w:sz w:val="21"/>
          <w:szCs w:val="21"/>
        </w:rPr>
        <w:t>8</w:t>
      </w:r>
      <w:r w:rsidR="00EB3396" w:rsidRPr="00BD08F6">
        <w:rPr>
          <w:b/>
          <w:bCs/>
          <w:sz w:val="21"/>
          <w:szCs w:val="21"/>
        </w:rPr>
        <w:t>-</w:t>
      </w:r>
      <w:r w:rsidR="00717B0F" w:rsidRPr="00BD08F6">
        <w:rPr>
          <w:b/>
          <w:bCs/>
          <w:sz w:val="21"/>
          <w:szCs w:val="21"/>
        </w:rPr>
        <w:t xml:space="preserve">credit </w:t>
      </w:r>
      <w:proofErr w:type="gramStart"/>
      <w:r w:rsidR="00717B0F" w:rsidRPr="00BD08F6">
        <w:rPr>
          <w:b/>
          <w:bCs/>
          <w:sz w:val="21"/>
          <w:szCs w:val="21"/>
        </w:rPr>
        <w:t>course</w:t>
      </w:r>
      <w:r w:rsidR="00717B0F" w:rsidRPr="00BD08F6">
        <w:rPr>
          <w:sz w:val="21"/>
          <w:szCs w:val="21"/>
        </w:rPr>
        <w:t>, and</w:t>
      </w:r>
      <w:proofErr w:type="gramEnd"/>
      <w:r w:rsidR="00717B0F" w:rsidRPr="00BD08F6">
        <w:rPr>
          <w:sz w:val="21"/>
          <w:szCs w:val="21"/>
        </w:rPr>
        <w:t xml:space="preserve"> takes place </w:t>
      </w:r>
      <w:r w:rsidR="00717B0F" w:rsidRPr="00BD08F6">
        <w:rPr>
          <w:b/>
          <w:bCs/>
          <w:sz w:val="21"/>
          <w:szCs w:val="21"/>
        </w:rPr>
        <w:t xml:space="preserve">all </w:t>
      </w:r>
      <w:r w:rsidR="00984AF2" w:rsidRPr="00BD08F6">
        <w:rPr>
          <w:b/>
          <w:bCs/>
          <w:sz w:val="21"/>
          <w:szCs w:val="21"/>
        </w:rPr>
        <w:t>morning</w:t>
      </w:r>
      <w:r w:rsidR="00717B0F" w:rsidRPr="00BD08F6">
        <w:rPr>
          <w:sz w:val="21"/>
          <w:szCs w:val="21"/>
        </w:rPr>
        <w:t xml:space="preserve">. </w:t>
      </w:r>
    </w:p>
    <w:p w14:paraId="60E2CE2F" w14:textId="77777777" w:rsidR="00717B0F" w:rsidRPr="00BD08F6" w:rsidRDefault="00717B0F" w:rsidP="00717B0F">
      <w:pPr>
        <w:rPr>
          <w:sz w:val="21"/>
          <w:szCs w:val="21"/>
        </w:rPr>
      </w:pPr>
    </w:p>
    <w:p w14:paraId="780CC061" w14:textId="08CD8002" w:rsidR="00717B0F" w:rsidRPr="00BD08F6" w:rsidRDefault="00734C40" w:rsidP="00717B0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D08F6">
        <w:rPr>
          <w:sz w:val="21"/>
          <w:szCs w:val="21"/>
        </w:rPr>
        <w:t>PE 10 or Active Living 11, or Active Living 12</w:t>
      </w:r>
      <w:r w:rsidR="00717B0F" w:rsidRPr="00BD08F6">
        <w:rPr>
          <w:sz w:val="21"/>
          <w:szCs w:val="21"/>
        </w:rPr>
        <w:t xml:space="preserve"> </w:t>
      </w:r>
      <w:r w:rsidR="0027735D" w:rsidRPr="00BD08F6">
        <w:rPr>
          <w:sz w:val="21"/>
          <w:szCs w:val="21"/>
        </w:rPr>
        <w:t>(</w:t>
      </w:r>
      <w:r w:rsidR="00717B0F" w:rsidRPr="00BD08F6">
        <w:rPr>
          <w:sz w:val="21"/>
          <w:szCs w:val="21"/>
        </w:rPr>
        <w:t>4 credits</w:t>
      </w:r>
      <w:r w:rsidR="0027735D" w:rsidRPr="00BD08F6">
        <w:rPr>
          <w:sz w:val="21"/>
          <w:szCs w:val="21"/>
        </w:rPr>
        <w:t>)</w:t>
      </w:r>
    </w:p>
    <w:p w14:paraId="1C3D4B3E" w14:textId="3A083119" w:rsidR="00717B0F" w:rsidRPr="00BD08F6" w:rsidRDefault="00734C40" w:rsidP="00717B0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D08F6">
        <w:rPr>
          <w:sz w:val="21"/>
          <w:szCs w:val="21"/>
        </w:rPr>
        <w:t>Fitness and Conditioning 11 or 12</w:t>
      </w:r>
      <w:r w:rsidR="00717B0F" w:rsidRPr="00BD08F6">
        <w:rPr>
          <w:sz w:val="21"/>
          <w:szCs w:val="21"/>
        </w:rPr>
        <w:t xml:space="preserve"> </w:t>
      </w:r>
      <w:r w:rsidR="00EB3396" w:rsidRPr="00BD08F6">
        <w:rPr>
          <w:sz w:val="21"/>
          <w:szCs w:val="21"/>
        </w:rPr>
        <w:t>(</w:t>
      </w:r>
      <w:r w:rsidR="00717B0F" w:rsidRPr="00BD08F6">
        <w:rPr>
          <w:sz w:val="21"/>
          <w:szCs w:val="21"/>
        </w:rPr>
        <w:t>4 credits</w:t>
      </w:r>
      <w:r w:rsidR="0027735D" w:rsidRPr="00BD08F6">
        <w:rPr>
          <w:sz w:val="21"/>
          <w:szCs w:val="21"/>
        </w:rPr>
        <w:t>)</w:t>
      </w:r>
    </w:p>
    <w:p w14:paraId="262434B3" w14:textId="77777777" w:rsidR="00717B0F" w:rsidRPr="00BD08F6" w:rsidRDefault="00717B0F" w:rsidP="00717B0F">
      <w:pPr>
        <w:pStyle w:val="ListParagraph"/>
        <w:rPr>
          <w:sz w:val="21"/>
          <w:szCs w:val="21"/>
        </w:rPr>
      </w:pPr>
    </w:p>
    <w:p w14:paraId="560671D8" w14:textId="77777777" w:rsidR="00717B0F" w:rsidRPr="00BD08F6" w:rsidRDefault="00717B0F" w:rsidP="00717B0F">
      <w:pPr>
        <w:rPr>
          <w:sz w:val="21"/>
          <w:szCs w:val="21"/>
        </w:rPr>
      </w:pPr>
    </w:p>
    <w:p w14:paraId="5674D161" w14:textId="77777777" w:rsidR="006B761A" w:rsidRPr="00BD08F6" w:rsidRDefault="006B761A" w:rsidP="006B761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1"/>
          <w:szCs w:val="21"/>
          <w:u w:val="single"/>
        </w:rPr>
      </w:pPr>
      <w:r w:rsidRPr="00BD08F6">
        <w:rPr>
          <w:rFonts w:ascii="Cambria" w:hAnsi="Cambria" w:cs="Cambria"/>
          <w:b/>
          <w:sz w:val="21"/>
          <w:szCs w:val="21"/>
          <w:u w:val="single"/>
        </w:rPr>
        <w:t>Program Components:</w:t>
      </w:r>
    </w:p>
    <w:p w14:paraId="1374E40B" w14:textId="18910990" w:rsidR="006B761A" w:rsidRPr="005E168C" w:rsidRDefault="006B761A" w:rsidP="005E168C">
      <w:pPr>
        <w:jc w:val="center"/>
      </w:pPr>
      <w:r>
        <w:rPr>
          <w:b/>
          <w:noProof/>
        </w:rPr>
        <w:drawing>
          <wp:inline distT="0" distB="0" distL="0" distR="0" wp14:anchorId="04355D3E" wp14:editId="0BC845ED">
            <wp:extent cx="3802743" cy="1307011"/>
            <wp:effectExtent l="0" t="38100" r="7620" b="7747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65D4334" w14:textId="77777777" w:rsidR="006B761A" w:rsidRPr="00BD08F6" w:rsidRDefault="006B761A" w:rsidP="006B761A">
      <w:pPr>
        <w:rPr>
          <w:b/>
          <w:i/>
          <w:sz w:val="21"/>
          <w:szCs w:val="21"/>
        </w:rPr>
      </w:pPr>
      <w:r w:rsidRPr="00BD08F6">
        <w:rPr>
          <w:b/>
          <w:i/>
          <w:sz w:val="21"/>
          <w:szCs w:val="21"/>
        </w:rPr>
        <w:t xml:space="preserve">1. </w:t>
      </w:r>
      <w:r w:rsidRPr="00BD08F6">
        <w:rPr>
          <w:b/>
          <w:sz w:val="21"/>
          <w:szCs w:val="21"/>
        </w:rPr>
        <w:t>Active Living/Movement:</w:t>
      </w:r>
    </w:p>
    <w:p w14:paraId="42E7E720" w14:textId="77777777" w:rsidR="006B761A" w:rsidRPr="00BD08F6" w:rsidRDefault="006B761A" w:rsidP="006B761A">
      <w:pPr>
        <w:pStyle w:val="ListParagraph"/>
        <w:rPr>
          <w:b/>
          <w:i/>
          <w:sz w:val="21"/>
          <w:szCs w:val="21"/>
        </w:rPr>
      </w:pPr>
    </w:p>
    <w:p w14:paraId="559A8A2B" w14:textId="77777777" w:rsidR="006B761A" w:rsidRPr="00BD08F6" w:rsidRDefault="006B761A" w:rsidP="006B761A">
      <w:pPr>
        <w:pStyle w:val="ListParagraph"/>
        <w:rPr>
          <w:sz w:val="21"/>
          <w:szCs w:val="21"/>
        </w:rPr>
      </w:pPr>
      <w:r w:rsidRPr="00BD08F6">
        <w:rPr>
          <w:b/>
          <w:sz w:val="21"/>
          <w:szCs w:val="21"/>
        </w:rPr>
        <w:t>a) Strength and Conditioning</w:t>
      </w:r>
      <w:r w:rsidRPr="00BD08F6">
        <w:rPr>
          <w:b/>
          <w:i/>
          <w:sz w:val="21"/>
          <w:szCs w:val="21"/>
        </w:rPr>
        <w:t xml:space="preserve"> - </w:t>
      </w:r>
      <w:r w:rsidRPr="00BD08F6">
        <w:rPr>
          <w:sz w:val="21"/>
          <w:szCs w:val="21"/>
        </w:rPr>
        <w:t>Introduction to fundamental resistance training exercises, focusing on technique, injury prevention, and training efficiency.  Introduction to basic movement patterns to improve technical efficiency; speed, reaction time, co-ordination, running, balance, jumping.</w:t>
      </w:r>
    </w:p>
    <w:p w14:paraId="24B381C5" w14:textId="77777777" w:rsidR="006B761A" w:rsidRPr="00BD08F6" w:rsidRDefault="006B761A" w:rsidP="006B761A">
      <w:pPr>
        <w:pStyle w:val="ListParagraph"/>
        <w:rPr>
          <w:sz w:val="21"/>
          <w:szCs w:val="21"/>
        </w:rPr>
      </w:pPr>
      <w:r w:rsidRPr="00BD08F6">
        <w:rPr>
          <w:b/>
          <w:sz w:val="21"/>
          <w:szCs w:val="21"/>
        </w:rPr>
        <w:t>b) Gymnastics</w:t>
      </w:r>
      <w:r w:rsidRPr="00BD08F6">
        <w:rPr>
          <w:b/>
          <w:i/>
          <w:sz w:val="21"/>
          <w:szCs w:val="21"/>
        </w:rPr>
        <w:t>-</w:t>
      </w:r>
      <w:r w:rsidRPr="00BD08F6">
        <w:rPr>
          <w:sz w:val="21"/>
          <w:szCs w:val="21"/>
        </w:rPr>
        <w:t xml:space="preserve"> Develop kinesthetic awareness of the body through an introduction to basic gymnastics.  </w:t>
      </w:r>
    </w:p>
    <w:p w14:paraId="1586167F" w14:textId="77777777" w:rsidR="006B761A" w:rsidRPr="00BD08F6" w:rsidRDefault="006B761A" w:rsidP="006B761A">
      <w:pPr>
        <w:pStyle w:val="ListParagraph"/>
        <w:rPr>
          <w:sz w:val="21"/>
          <w:szCs w:val="21"/>
        </w:rPr>
      </w:pPr>
    </w:p>
    <w:p w14:paraId="5419B4E4" w14:textId="77777777" w:rsidR="006B761A" w:rsidRPr="00BD08F6" w:rsidRDefault="006B761A" w:rsidP="006B761A">
      <w:pPr>
        <w:rPr>
          <w:b/>
          <w:sz w:val="21"/>
          <w:szCs w:val="21"/>
        </w:rPr>
      </w:pPr>
      <w:r w:rsidRPr="00BD08F6">
        <w:rPr>
          <w:b/>
          <w:sz w:val="21"/>
          <w:szCs w:val="21"/>
        </w:rPr>
        <w:t>2. Personal and Social Responsibility/Leadership:</w:t>
      </w:r>
    </w:p>
    <w:p w14:paraId="793D75DA" w14:textId="77777777" w:rsidR="006B761A" w:rsidRPr="00BD08F6" w:rsidRDefault="006B761A" w:rsidP="006B761A">
      <w:pPr>
        <w:pStyle w:val="ListParagraph"/>
        <w:rPr>
          <w:b/>
          <w:sz w:val="21"/>
          <w:szCs w:val="21"/>
        </w:rPr>
      </w:pPr>
    </w:p>
    <w:p w14:paraId="45DF2308" w14:textId="77777777" w:rsidR="006B761A" w:rsidRPr="00BD08F6" w:rsidRDefault="006B761A" w:rsidP="006B761A">
      <w:pPr>
        <w:pStyle w:val="ListParagraph"/>
        <w:rPr>
          <w:b/>
          <w:sz w:val="21"/>
          <w:szCs w:val="21"/>
        </w:rPr>
      </w:pPr>
      <w:r w:rsidRPr="00BD08F6">
        <w:rPr>
          <w:b/>
          <w:sz w:val="21"/>
          <w:szCs w:val="21"/>
        </w:rPr>
        <w:t xml:space="preserve">Seminar Examples: </w:t>
      </w:r>
    </w:p>
    <w:p w14:paraId="1C4FC70B" w14:textId="77777777" w:rsidR="006B761A" w:rsidRPr="00BD08F6" w:rsidRDefault="006B761A" w:rsidP="006B761A">
      <w:pPr>
        <w:pStyle w:val="ListParagraph"/>
        <w:rPr>
          <w:sz w:val="21"/>
          <w:szCs w:val="21"/>
        </w:rPr>
      </w:pPr>
      <w:r w:rsidRPr="00BD08F6">
        <w:rPr>
          <w:sz w:val="21"/>
          <w:szCs w:val="21"/>
        </w:rPr>
        <w:t>Health and Nutrition, Public Speaking, Resistance Training Theory and Anatomy, Exercise Physiology, Injury prevention, Mental Training Preparation, Sport Psychology.</w:t>
      </w:r>
    </w:p>
    <w:p w14:paraId="3B93C25E" w14:textId="77777777" w:rsidR="006B761A" w:rsidRPr="00BD08F6" w:rsidRDefault="006B761A" w:rsidP="006B761A">
      <w:pPr>
        <w:rPr>
          <w:b/>
          <w:sz w:val="21"/>
          <w:szCs w:val="21"/>
        </w:rPr>
      </w:pPr>
      <w:r w:rsidRPr="00BD08F6">
        <w:rPr>
          <w:b/>
          <w:sz w:val="21"/>
          <w:szCs w:val="21"/>
        </w:rPr>
        <w:tab/>
      </w:r>
    </w:p>
    <w:p w14:paraId="2E947407" w14:textId="77777777" w:rsidR="006B761A" w:rsidRPr="00BD08F6" w:rsidRDefault="006B761A" w:rsidP="006B761A">
      <w:pPr>
        <w:rPr>
          <w:b/>
          <w:sz w:val="21"/>
          <w:szCs w:val="21"/>
        </w:rPr>
      </w:pPr>
      <w:r w:rsidRPr="00BD08F6">
        <w:rPr>
          <w:b/>
          <w:sz w:val="21"/>
          <w:szCs w:val="21"/>
        </w:rPr>
        <w:t>3. First Nations Traditional Games/Sports</w:t>
      </w:r>
    </w:p>
    <w:p w14:paraId="10340F41" w14:textId="77777777" w:rsidR="006B761A" w:rsidRPr="00BD08F6" w:rsidRDefault="006B761A" w:rsidP="006B761A">
      <w:pPr>
        <w:ind w:left="720"/>
        <w:rPr>
          <w:b/>
          <w:sz w:val="21"/>
          <w:szCs w:val="21"/>
        </w:rPr>
      </w:pPr>
    </w:p>
    <w:p w14:paraId="240DBF20" w14:textId="0ED5D4EB" w:rsidR="006B761A" w:rsidRPr="00BD08F6" w:rsidRDefault="006B761A" w:rsidP="0027735D">
      <w:pPr>
        <w:widowControl w:val="0"/>
        <w:autoSpaceDE w:val="0"/>
        <w:autoSpaceDN w:val="0"/>
        <w:adjustRightInd w:val="0"/>
        <w:spacing w:after="240"/>
        <w:ind w:left="720"/>
        <w:rPr>
          <w:sz w:val="21"/>
          <w:szCs w:val="21"/>
        </w:rPr>
      </w:pPr>
      <w:r w:rsidRPr="00BD08F6">
        <w:rPr>
          <w:sz w:val="21"/>
          <w:szCs w:val="21"/>
        </w:rPr>
        <w:t>Examine the physical aspects and cultural values of First Nations traditional sports in relatio</w:t>
      </w:r>
      <w:r w:rsidR="00717B0F" w:rsidRPr="00BD08F6">
        <w:rPr>
          <w:sz w:val="21"/>
          <w:szCs w:val="21"/>
        </w:rPr>
        <w:t>n to strength and conditioning.</w:t>
      </w:r>
    </w:p>
    <w:sectPr w:rsidR="006B761A" w:rsidRPr="00BD08F6" w:rsidSect="005E168C">
      <w:footerReference w:type="even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3F85" w14:textId="77777777" w:rsidR="006F7989" w:rsidRDefault="006F7989" w:rsidP="006B761A">
      <w:r>
        <w:separator/>
      </w:r>
    </w:p>
  </w:endnote>
  <w:endnote w:type="continuationSeparator" w:id="0">
    <w:p w14:paraId="51B43CE9" w14:textId="77777777" w:rsidR="006F7989" w:rsidRDefault="006F7989" w:rsidP="006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74"/>
      <w:gridCol w:w="1252"/>
      <w:gridCol w:w="4774"/>
    </w:tblGrid>
    <w:tr w:rsidR="00717B0F" w14:paraId="6471A87F" w14:textId="77777777" w:rsidTr="006B761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997361" w14:textId="77777777" w:rsidR="00717B0F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EC4DD1" w14:textId="77777777" w:rsidR="00717B0F" w:rsidRDefault="00000000" w:rsidP="006B761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A80259EECB82C4C8CA7A15AD19BE23A"/>
              </w:placeholder>
              <w:temporary/>
              <w:showingPlcHdr/>
            </w:sdtPr>
            <w:sdtContent>
              <w:r w:rsidR="00717B0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723540" w14:textId="77777777" w:rsidR="00717B0F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17B0F" w14:paraId="05C5251E" w14:textId="77777777" w:rsidTr="006B761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59FE94" w14:textId="77777777" w:rsidR="00717B0F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28869ED" w14:textId="77777777" w:rsidR="00717B0F" w:rsidRDefault="00717B0F" w:rsidP="006B761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54942B" w14:textId="77777777" w:rsidR="00717B0F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840B728" w14:textId="77777777" w:rsidR="00717B0F" w:rsidRDefault="0071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969"/>
      <w:gridCol w:w="4861"/>
      <w:gridCol w:w="2970"/>
    </w:tblGrid>
    <w:tr w:rsidR="00717B0F" w14:paraId="66BE38EB" w14:textId="77777777" w:rsidTr="006B761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2F4D5E" w14:textId="77777777" w:rsidR="00717B0F" w:rsidRPr="004D1E3B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C70E68" w14:textId="072C6A1C" w:rsidR="00717B0F" w:rsidRPr="00BD08F6" w:rsidRDefault="00717B0F" w:rsidP="00BD08F6">
          <w:pPr>
            <w:pStyle w:val="NoSpacing"/>
            <w:spacing w:line="276" w:lineRule="auto"/>
            <w:jc w:val="center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BD08F6">
            <w:rPr>
              <w:rFonts w:ascii="Cambria" w:hAnsi="Cambria"/>
              <w:color w:val="000000" w:themeColor="text1"/>
              <w:sz w:val="16"/>
              <w:szCs w:val="16"/>
            </w:rPr>
            <w:t>Contact: Amy Vermeulen, PCSS</w:t>
          </w:r>
        </w:p>
        <w:p w14:paraId="09B7DDC0" w14:textId="1E142DC4" w:rsidR="00BD08F6" w:rsidRPr="00BD08F6" w:rsidRDefault="00BD08F6" w:rsidP="00BD08F6">
          <w:pPr>
            <w:pStyle w:val="NoSpacing"/>
            <w:spacing w:line="276" w:lineRule="auto"/>
            <w:jc w:val="center"/>
            <w:rPr>
              <w:rFonts w:ascii="Cambria" w:hAnsi="Cambria"/>
              <w:color w:val="000000" w:themeColor="text1"/>
              <w:sz w:val="16"/>
              <w:szCs w:val="16"/>
            </w:rPr>
          </w:pPr>
          <w:hyperlink r:id="rId1" w:history="1">
            <w:r w:rsidRPr="00BD08F6">
              <w:rPr>
                <w:rStyle w:val="Hyperlink"/>
                <w:rFonts w:ascii="Cambria" w:hAnsi="Cambria"/>
                <w:sz w:val="16"/>
                <w:szCs w:val="16"/>
              </w:rPr>
              <w:t>Amy.Vermeulen@yesnet.yk.ca</w:t>
            </w:r>
          </w:hyperlink>
          <w:r w:rsidRPr="00BD08F6">
            <w:rPr>
              <w:rFonts w:ascii="Cambria" w:hAnsi="Cambria"/>
              <w:color w:val="000000" w:themeColor="text1"/>
              <w:sz w:val="16"/>
              <w:szCs w:val="16"/>
            </w:rPr>
            <w:t xml:space="preserve"> </w:t>
          </w:r>
          <w:r>
            <w:rPr>
              <w:rFonts w:ascii="Cambria" w:hAnsi="Cambria"/>
              <w:color w:val="000000" w:themeColor="text1"/>
              <w:sz w:val="16"/>
              <w:szCs w:val="16"/>
            </w:rPr>
            <w:t xml:space="preserve"> </w:t>
          </w:r>
          <w:r w:rsidRPr="00BD08F6">
            <w:rPr>
              <w:rFonts w:asciiTheme="majorHAnsi" w:hAnsiTheme="majorHAnsi"/>
              <w:color w:val="000000" w:themeColor="text1"/>
              <w:sz w:val="16"/>
              <w:szCs w:val="16"/>
            </w:rPr>
            <w:t>https://leadprogrampcss.weebly.com/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C2D6FA" w14:textId="77777777" w:rsidR="00717B0F" w:rsidRPr="004D1E3B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  <w:tr w:rsidR="00717B0F" w14:paraId="18AB11FE" w14:textId="77777777" w:rsidTr="006B761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9A7234" w14:textId="0A809AE7" w:rsidR="00717B0F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21BFEC6" w14:textId="77777777" w:rsidR="00717B0F" w:rsidRPr="004D1E3B" w:rsidRDefault="00717B0F" w:rsidP="006B761A">
          <w:pPr>
            <w:rPr>
              <w:rFonts w:asciiTheme="majorHAnsi" w:hAnsiTheme="majorHAnsi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709A928" w14:textId="77777777" w:rsidR="00717B0F" w:rsidRPr="004D1E3B" w:rsidRDefault="00717B0F" w:rsidP="006B761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</w:tbl>
  <w:p w14:paraId="6997A20B" w14:textId="77777777" w:rsidR="00717B0F" w:rsidRDefault="00717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8D39" w14:textId="77777777" w:rsidR="006F7989" w:rsidRDefault="006F7989" w:rsidP="006B761A">
      <w:r>
        <w:separator/>
      </w:r>
    </w:p>
  </w:footnote>
  <w:footnote w:type="continuationSeparator" w:id="0">
    <w:p w14:paraId="179C9F9F" w14:textId="77777777" w:rsidR="006F7989" w:rsidRDefault="006F7989" w:rsidP="006B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9B4"/>
    <w:multiLevelType w:val="hybridMultilevel"/>
    <w:tmpl w:val="BBD2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2AB7"/>
    <w:multiLevelType w:val="hybridMultilevel"/>
    <w:tmpl w:val="C9D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458"/>
    <w:multiLevelType w:val="hybridMultilevel"/>
    <w:tmpl w:val="14A67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82209177">
    <w:abstractNumId w:val="0"/>
  </w:num>
  <w:num w:numId="2" w16cid:durableId="1722825356">
    <w:abstractNumId w:val="1"/>
  </w:num>
  <w:num w:numId="3" w16cid:durableId="100297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0D"/>
    <w:rsid w:val="00064931"/>
    <w:rsid w:val="000A27D8"/>
    <w:rsid w:val="000E4F94"/>
    <w:rsid w:val="00152E48"/>
    <w:rsid w:val="001557AF"/>
    <w:rsid w:val="001E5AB6"/>
    <w:rsid w:val="0021633A"/>
    <w:rsid w:val="00216C39"/>
    <w:rsid w:val="00217B0D"/>
    <w:rsid w:val="0027735D"/>
    <w:rsid w:val="00277C1D"/>
    <w:rsid w:val="002D7EE3"/>
    <w:rsid w:val="00303C8E"/>
    <w:rsid w:val="0032622F"/>
    <w:rsid w:val="00390A0D"/>
    <w:rsid w:val="0041174E"/>
    <w:rsid w:val="0048611A"/>
    <w:rsid w:val="004D1E3B"/>
    <w:rsid w:val="00557744"/>
    <w:rsid w:val="0056465E"/>
    <w:rsid w:val="005718AE"/>
    <w:rsid w:val="005E168C"/>
    <w:rsid w:val="006B761A"/>
    <w:rsid w:val="006F7989"/>
    <w:rsid w:val="00717B0F"/>
    <w:rsid w:val="00734810"/>
    <w:rsid w:val="00734C40"/>
    <w:rsid w:val="00741C8F"/>
    <w:rsid w:val="007664D3"/>
    <w:rsid w:val="009312DF"/>
    <w:rsid w:val="00984AF2"/>
    <w:rsid w:val="009F287F"/>
    <w:rsid w:val="00A47801"/>
    <w:rsid w:val="00BC4ACE"/>
    <w:rsid w:val="00BD08F6"/>
    <w:rsid w:val="00C416C4"/>
    <w:rsid w:val="00C51264"/>
    <w:rsid w:val="00C5599D"/>
    <w:rsid w:val="00C877B5"/>
    <w:rsid w:val="00C87D71"/>
    <w:rsid w:val="00CA52CD"/>
    <w:rsid w:val="00D66041"/>
    <w:rsid w:val="00D74BA0"/>
    <w:rsid w:val="00E16169"/>
    <w:rsid w:val="00E25E9B"/>
    <w:rsid w:val="00E670CF"/>
    <w:rsid w:val="00E87A59"/>
    <w:rsid w:val="00EB1BF3"/>
    <w:rsid w:val="00EB3396"/>
    <w:rsid w:val="00F411AF"/>
    <w:rsid w:val="00F87167"/>
    <w:rsid w:val="00F92F23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91893"/>
  <w14:defaultImageDpi w14:val="300"/>
  <w15:docId w15:val="{AAA6389F-634C-3E49-AE71-BB13533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1A"/>
  </w:style>
  <w:style w:type="paragraph" w:styleId="Footer">
    <w:name w:val="footer"/>
    <w:basedOn w:val="Normal"/>
    <w:link w:val="FooterChar"/>
    <w:uiPriority w:val="99"/>
    <w:unhideWhenUsed/>
    <w:rsid w:val="006B7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1A"/>
  </w:style>
  <w:style w:type="paragraph" w:styleId="NoSpacing">
    <w:name w:val="No Spacing"/>
    <w:link w:val="NoSpacingChar"/>
    <w:qFormat/>
    <w:rsid w:val="006B761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B761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y.Vermeulen@yesnet.yk.c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8F3EFF-0322-C34D-99D9-4DC8258DE0B6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F2952A-C893-754C-A810-D7A83ACE4C6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rgbClr val="000000"/>
              </a:solidFill>
            </a:rPr>
            <a:t>Leadership Education and Athlete Development Program</a:t>
          </a:r>
        </a:p>
      </dgm:t>
    </dgm:pt>
    <dgm:pt modelId="{62CDE826-AFA6-8B45-9C09-4AA1F232A84B}" type="parTrans" cxnId="{982CDDE8-E8CD-1D4A-96FD-624337A2827D}">
      <dgm:prSet/>
      <dgm:spPr/>
      <dgm:t>
        <a:bodyPr/>
        <a:lstStyle/>
        <a:p>
          <a:pPr algn="ctr"/>
          <a:endParaRPr lang="en-US"/>
        </a:p>
      </dgm:t>
    </dgm:pt>
    <dgm:pt modelId="{9F732495-8BA8-2D4D-8624-D439EA51E5F6}" type="sibTrans" cxnId="{982CDDE8-E8CD-1D4A-96FD-624337A2827D}">
      <dgm:prSet/>
      <dgm:spPr/>
      <dgm:t>
        <a:bodyPr/>
        <a:lstStyle/>
        <a:p>
          <a:pPr algn="ctr"/>
          <a:endParaRPr lang="en-US"/>
        </a:p>
      </dgm:t>
    </dgm:pt>
    <dgm:pt modelId="{AAE34E2E-99DD-1C41-BE7C-9A9B8C9F205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rgbClr val="000000"/>
              </a:solidFill>
            </a:rPr>
            <a:t>Active Living/Movement</a:t>
          </a:r>
        </a:p>
      </dgm:t>
    </dgm:pt>
    <dgm:pt modelId="{EB5018E6-42BD-5842-8336-99A01BDDC7CA}" type="parTrans" cxnId="{84F1FF58-169C-D54F-AE01-A8EE68049569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D7F6F7B9-BA29-B942-82D8-4B5EA9AA0EA4}" type="sibTrans" cxnId="{84F1FF58-169C-D54F-AE01-A8EE68049569}">
      <dgm:prSet/>
      <dgm:spPr/>
      <dgm:t>
        <a:bodyPr/>
        <a:lstStyle/>
        <a:p>
          <a:pPr algn="ctr"/>
          <a:endParaRPr lang="en-US"/>
        </a:p>
      </dgm:t>
    </dgm:pt>
    <dgm:pt modelId="{54F71AD8-28FD-9542-8C54-21EB4412526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rgbClr val="000000"/>
              </a:solidFill>
            </a:rPr>
            <a:t>Personal and Social Responsibility/ Leadership</a:t>
          </a:r>
        </a:p>
      </dgm:t>
    </dgm:pt>
    <dgm:pt modelId="{F01DC11A-6AD0-7A49-9102-CCD868C94539}" type="parTrans" cxnId="{7D33A265-0C14-C249-AF32-3AF81047ECCE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3C894C67-EACA-A849-82E2-18DD8E33C1BA}" type="sibTrans" cxnId="{7D33A265-0C14-C249-AF32-3AF81047ECCE}">
      <dgm:prSet/>
      <dgm:spPr/>
      <dgm:t>
        <a:bodyPr/>
        <a:lstStyle/>
        <a:p>
          <a:pPr algn="ctr"/>
          <a:endParaRPr lang="en-US"/>
        </a:p>
      </dgm:t>
    </dgm:pt>
    <dgm:pt modelId="{B3F7363C-4CE3-B849-B928-350918A5CEC5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rgbClr val="000000"/>
              </a:solidFill>
            </a:rPr>
            <a:t>First Nations Traditional Games/Sports</a:t>
          </a:r>
        </a:p>
      </dgm:t>
    </dgm:pt>
    <dgm:pt modelId="{440A702C-D07F-BF40-86AF-0493C11240C7}" type="parTrans" cxnId="{69B21643-87F0-4F47-950F-61B2DFFF1823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F3EA2FD9-C81A-D846-8C6D-7608BF0328A1}" type="sibTrans" cxnId="{69B21643-87F0-4F47-950F-61B2DFFF1823}">
      <dgm:prSet/>
      <dgm:spPr/>
      <dgm:t>
        <a:bodyPr/>
        <a:lstStyle/>
        <a:p>
          <a:pPr algn="ctr"/>
          <a:endParaRPr lang="en-US"/>
        </a:p>
      </dgm:t>
    </dgm:pt>
    <dgm:pt modelId="{59C08A27-8A8A-7247-B135-3B0F27EBED7E}" type="pres">
      <dgm:prSet presAssocID="{668F3EFF-0322-C34D-99D9-4DC8258DE0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1501BD-3126-4249-B8BE-18E7510CA0AE}" type="pres">
      <dgm:prSet presAssocID="{49F2952A-C893-754C-A810-D7A83ACE4C6E}" presName="hierRoot1" presStyleCnt="0">
        <dgm:presLayoutVars>
          <dgm:hierBranch val="init"/>
        </dgm:presLayoutVars>
      </dgm:prSet>
      <dgm:spPr/>
    </dgm:pt>
    <dgm:pt modelId="{3FB8955F-F772-0F46-ABE8-A983912BC72F}" type="pres">
      <dgm:prSet presAssocID="{49F2952A-C893-754C-A810-D7A83ACE4C6E}" presName="rootComposite1" presStyleCnt="0"/>
      <dgm:spPr/>
    </dgm:pt>
    <dgm:pt modelId="{DA49758B-A742-5F49-BC7C-BA36A372FE9C}" type="pres">
      <dgm:prSet presAssocID="{49F2952A-C893-754C-A810-D7A83ACE4C6E}" presName="rootText1" presStyleLbl="node0" presStyleIdx="0" presStyleCnt="1">
        <dgm:presLayoutVars>
          <dgm:chPref val="3"/>
        </dgm:presLayoutVars>
      </dgm:prSet>
      <dgm:spPr/>
    </dgm:pt>
    <dgm:pt modelId="{FC690D19-4EB9-5242-B3E2-194477E2FEFE}" type="pres">
      <dgm:prSet presAssocID="{49F2952A-C893-754C-A810-D7A83ACE4C6E}" presName="rootConnector1" presStyleLbl="node1" presStyleIdx="0" presStyleCnt="0"/>
      <dgm:spPr/>
    </dgm:pt>
    <dgm:pt modelId="{D3E988FA-8046-0544-92BC-10DFD4CB772B}" type="pres">
      <dgm:prSet presAssocID="{49F2952A-C893-754C-A810-D7A83ACE4C6E}" presName="hierChild2" presStyleCnt="0"/>
      <dgm:spPr/>
    </dgm:pt>
    <dgm:pt modelId="{E8F21608-F1AD-5E48-BB6E-11642E63B9E2}" type="pres">
      <dgm:prSet presAssocID="{EB5018E6-42BD-5842-8336-99A01BDDC7CA}" presName="Name37" presStyleLbl="parChTrans1D2" presStyleIdx="0" presStyleCnt="3"/>
      <dgm:spPr/>
    </dgm:pt>
    <dgm:pt modelId="{029478B3-DD56-304F-83B2-5E4DA76ABB2C}" type="pres">
      <dgm:prSet presAssocID="{AAE34E2E-99DD-1C41-BE7C-9A9B8C9F2051}" presName="hierRoot2" presStyleCnt="0">
        <dgm:presLayoutVars>
          <dgm:hierBranch val="init"/>
        </dgm:presLayoutVars>
      </dgm:prSet>
      <dgm:spPr/>
    </dgm:pt>
    <dgm:pt modelId="{8CDFDA9B-7A47-FC4C-99A5-68C7EC1B647D}" type="pres">
      <dgm:prSet presAssocID="{AAE34E2E-99DD-1C41-BE7C-9A9B8C9F2051}" presName="rootComposite" presStyleCnt="0"/>
      <dgm:spPr/>
    </dgm:pt>
    <dgm:pt modelId="{72981D59-F017-3A4B-898A-ED3E6305527B}" type="pres">
      <dgm:prSet presAssocID="{AAE34E2E-99DD-1C41-BE7C-9A9B8C9F2051}" presName="rootText" presStyleLbl="node2" presStyleIdx="0" presStyleCnt="3">
        <dgm:presLayoutVars>
          <dgm:chPref val="3"/>
        </dgm:presLayoutVars>
      </dgm:prSet>
      <dgm:spPr/>
    </dgm:pt>
    <dgm:pt modelId="{C79933B6-25F5-2047-AD53-858217E4A44D}" type="pres">
      <dgm:prSet presAssocID="{AAE34E2E-99DD-1C41-BE7C-9A9B8C9F2051}" presName="rootConnector" presStyleLbl="node2" presStyleIdx="0" presStyleCnt="3"/>
      <dgm:spPr/>
    </dgm:pt>
    <dgm:pt modelId="{C12BABE8-5B32-7048-A7B9-BD1743147950}" type="pres">
      <dgm:prSet presAssocID="{AAE34E2E-99DD-1C41-BE7C-9A9B8C9F2051}" presName="hierChild4" presStyleCnt="0"/>
      <dgm:spPr/>
    </dgm:pt>
    <dgm:pt modelId="{177499DD-DF7A-264A-ABFB-44EC2DCA9C0E}" type="pres">
      <dgm:prSet presAssocID="{AAE34E2E-99DD-1C41-BE7C-9A9B8C9F2051}" presName="hierChild5" presStyleCnt="0"/>
      <dgm:spPr/>
    </dgm:pt>
    <dgm:pt modelId="{6C8D6838-1DC7-3E4D-A250-180FC5867520}" type="pres">
      <dgm:prSet presAssocID="{F01DC11A-6AD0-7A49-9102-CCD868C94539}" presName="Name37" presStyleLbl="parChTrans1D2" presStyleIdx="1" presStyleCnt="3"/>
      <dgm:spPr/>
    </dgm:pt>
    <dgm:pt modelId="{605C0158-605F-4046-9119-CACE3C6126C7}" type="pres">
      <dgm:prSet presAssocID="{54F71AD8-28FD-9542-8C54-21EB44125261}" presName="hierRoot2" presStyleCnt="0">
        <dgm:presLayoutVars>
          <dgm:hierBranch val="init"/>
        </dgm:presLayoutVars>
      </dgm:prSet>
      <dgm:spPr/>
    </dgm:pt>
    <dgm:pt modelId="{50CA64A9-DF79-7941-9EC7-95D80A5B1F32}" type="pres">
      <dgm:prSet presAssocID="{54F71AD8-28FD-9542-8C54-21EB44125261}" presName="rootComposite" presStyleCnt="0"/>
      <dgm:spPr/>
    </dgm:pt>
    <dgm:pt modelId="{2A8D5ACD-11D0-8146-BE3A-C3DC8D77CE3A}" type="pres">
      <dgm:prSet presAssocID="{54F71AD8-28FD-9542-8C54-21EB44125261}" presName="rootText" presStyleLbl="node2" presStyleIdx="1" presStyleCnt="3">
        <dgm:presLayoutVars>
          <dgm:chPref val="3"/>
        </dgm:presLayoutVars>
      </dgm:prSet>
      <dgm:spPr/>
    </dgm:pt>
    <dgm:pt modelId="{52CD3B02-77C5-774D-B95E-F8213E5C8CC6}" type="pres">
      <dgm:prSet presAssocID="{54F71AD8-28FD-9542-8C54-21EB44125261}" presName="rootConnector" presStyleLbl="node2" presStyleIdx="1" presStyleCnt="3"/>
      <dgm:spPr/>
    </dgm:pt>
    <dgm:pt modelId="{547BC715-2C08-714C-B5FF-21E89D886940}" type="pres">
      <dgm:prSet presAssocID="{54F71AD8-28FD-9542-8C54-21EB44125261}" presName="hierChild4" presStyleCnt="0"/>
      <dgm:spPr/>
    </dgm:pt>
    <dgm:pt modelId="{0A93A8E4-0ACC-174C-82C6-B0EBB07CE333}" type="pres">
      <dgm:prSet presAssocID="{54F71AD8-28FD-9542-8C54-21EB44125261}" presName="hierChild5" presStyleCnt="0"/>
      <dgm:spPr/>
    </dgm:pt>
    <dgm:pt modelId="{A59B01E4-390E-E446-B8B0-52FF5EEB3DF2}" type="pres">
      <dgm:prSet presAssocID="{440A702C-D07F-BF40-86AF-0493C11240C7}" presName="Name37" presStyleLbl="parChTrans1D2" presStyleIdx="2" presStyleCnt="3"/>
      <dgm:spPr/>
    </dgm:pt>
    <dgm:pt modelId="{A36A13C2-6E07-394C-957C-6351AA416419}" type="pres">
      <dgm:prSet presAssocID="{B3F7363C-4CE3-B849-B928-350918A5CEC5}" presName="hierRoot2" presStyleCnt="0">
        <dgm:presLayoutVars>
          <dgm:hierBranch val="init"/>
        </dgm:presLayoutVars>
      </dgm:prSet>
      <dgm:spPr/>
    </dgm:pt>
    <dgm:pt modelId="{3FC81CD3-C122-DD43-9BCC-EED2799F92C6}" type="pres">
      <dgm:prSet presAssocID="{B3F7363C-4CE3-B849-B928-350918A5CEC5}" presName="rootComposite" presStyleCnt="0"/>
      <dgm:spPr/>
    </dgm:pt>
    <dgm:pt modelId="{5F556007-39BE-9E48-8741-3E91C3AFDADC}" type="pres">
      <dgm:prSet presAssocID="{B3F7363C-4CE3-B849-B928-350918A5CEC5}" presName="rootText" presStyleLbl="node2" presStyleIdx="2" presStyleCnt="3">
        <dgm:presLayoutVars>
          <dgm:chPref val="3"/>
        </dgm:presLayoutVars>
      </dgm:prSet>
      <dgm:spPr/>
    </dgm:pt>
    <dgm:pt modelId="{5547F8D3-C3C4-E448-93D3-D0BAFFCECCCE}" type="pres">
      <dgm:prSet presAssocID="{B3F7363C-4CE3-B849-B928-350918A5CEC5}" presName="rootConnector" presStyleLbl="node2" presStyleIdx="2" presStyleCnt="3"/>
      <dgm:spPr/>
    </dgm:pt>
    <dgm:pt modelId="{E093F6C9-5D7F-C249-BAFB-DA764ED32F22}" type="pres">
      <dgm:prSet presAssocID="{B3F7363C-4CE3-B849-B928-350918A5CEC5}" presName="hierChild4" presStyleCnt="0"/>
      <dgm:spPr/>
    </dgm:pt>
    <dgm:pt modelId="{23D1F484-DCC6-B54D-BD0C-32A3C5D2C4C6}" type="pres">
      <dgm:prSet presAssocID="{B3F7363C-4CE3-B849-B928-350918A5CEC5}" presName="hierChild5" presStyleCnt="0"/>
      <dgm:spPr/>
    </dgm:pt>
    <dgm:pt modelId="{6583B963-D9CA-F649-A716-244666EEB486}" type="pres">
      <dgm:prSet presAssocID="{49F2952A-C893-754C-A810-D7A83ACE4C6E}" presName="hierChild3" presStyleCnt="0"/>
      <dgm:spPr/>
    </dgm:pt>
  </dgm:ptLst>
  <dgm:cxnLst>
    <dgm:cxn modelId="{A3EA020F-2FA4-084D-97F9-D129E83138F7}" type="presOf" srcId="{B3F7363C-4CE3-B849-B928-350918A5CEC5}" destId="{5547F8D3-C3C4-E448-93D3-D0BAFFCECCCE}" srcOrd="1" destOrd="0" presId="urn:microsoft.com/office/officeart/2005/8/layout/orgChart1"/>
    <dgm:cxn modelId="{03D20620-A930-A148-ABB9-09371EE7C4BD}" type="presOf" srcId="{AAE34E2E-99DD-1C41-BE7C-9A9B8C9F2051}" destId="{72981D59-F017-3A4B-898A-ED3E6305527B}" srcOrd="0" destOrd="0" presId="urn:microsoft.com/office/officeart/2005/8/layout/orgChart1"/>
    <dgm:cxn modelId="{68AE823F-FFA2-7E48-B621-CA2545B2A2DB}" type="presOf" srcId="{668F3EFF-0322-C34D-99D9-4DC8258DE0B6}" destId="{59C08A27-8A8A-7247-B135-3B0F27EBED7E}" srcOrd="0" destOrd="0" presId="urn:microsoft.com/office/officeart/2005/8/layout/orgChart1"/>
    <dgm:cxn modelId="{69B21643-87F0-4F47-950F-61B2DFFF1823}" srcId="{49F2952A-C893-754C-A810-D7A83ACE4C6E}" destId="{B3F7363C-4CE3-B849-B928-350918A5CEC5}" srcOrd="2" destOrd="0" parTransId="{440A702C-D07F-BF40-86AF-0493C11240C7}" sibTransId="{F3EA2FD9-C81A-D846-8C6D-7608BF0328A1}"/>
    <dgm:cxn modelId="{E83A984C-8775-254F-B68B-74E13607E1A6}" type="presOf" srcId="{440A702C-D07F-BF40-86AF-0493C11240C7}" destId="{A59B01E4-390E-E446-B8B0-52FF5EEB3DF2}" srcOrd="0" destOrd="0" presId="urn:microsoft.com/office/officeart/2005/8/layout/orgChart1"/>
    <dgm:cxn modelId="{84F1FF58-169C-D54F-AE01-A8EE68049569}" srcId="{49F2952A-C893-754C-A810-D7A83ACE4C6E}" destId="{AAE34E2E-99DD-1C41-BE7C-9A9B8C9F2051}" srcOrd="0" destOrd="0" parTransId="{EB5018E6-42BD-5842-8336-99A01BDDC7CA}" sibTransId="{D7F6F7B9-BA29-B942-82D8-4B5EA9AA0EA4}"/>
    <dgm:cxn modelId="{7D33A265-0C14-C249-AF32-3AF81047ECCE}" srcId="{49F2952A-C893-754C-A810-D7A83ACE4C6E}" destId="{54F71AD8-28FD-9542-8C54-21EB44125261}" srcOrd="1" destOrd="0" parTransId="{F01DC11A-6AD0-7A49-9102-CCD868C94539}" sibTransId="{3C894C67-EACA-A849-82E2-18DD8E33C1BA}"/>
    <dgm:cxn modelId="{FB3C3F6B-1331-AF4D-A313-78D5FFB15B39}" type="presOf" srcId="{AAE34E2E-99DD-1C41-BE7C-9A9B8C9F2051}" destId="{C79933B6-25F5-2047-AD53-858217E4A44D}" srcOrd="1" destOrd="0" presId="urn:microsoft.com/office/officeart/2005/8/layout/orgChart1"/>
    <dgm:cxn modelId="{076F717E-5F65-6E43-B76C-40B5078E7300}" type="presOf" srcId="{54F71AD8-28FD-9542-8C54-21EB44125261}" destId="{2A8D5ACD-11D0-8146-BE3A-C3DC8D77CE3A}" srcOrd="0" destOrd="0" presId="urn:microsoft.com/office/officeart/2005/8/layout/orgChart1"/>
    <dgm:cxn modelId="{40B8737F-C435-3648-92D3-182B86EBA15E}" type="presOf" srcId="{54F71AD8-28FD-9542-8C54-21EB44125261}" destId="{52CD3B02-77C5-774D-B95E-F8213E5C8CC6}" srcOrd="1" destOrd="0" presId="urn:microsoft.com/office/officeart/2005/8/layout/orgChart1"/>
    <dgm:cxn modelId="{63B9AE8B-3006-894C-A863-BE06CF12A9D8}" type="presOf" srcId="{49F2952A-C893-754C-A810-D7A83ACE4C6E}" destId="{DA49758B-A742-5F49-BC7C-BA36A372FE9C}" srcOrd="0" destOrd="0" presId="urn:microsoft.com/office/officeart/2005/8/layout/orgChart1"/>
    <dgm:cxn modelId="{842F1B91-AF39-EA40-AA59-E7AB7FD2A0F7}" type="presOf" srcId="{EB5018E6-42BD-5842-8336-99A01BDDC7CA}" destId="{E8F21608-F1AD-5E48-BB6E-11642E63B9E2}" srcOrd="0" destOrd="0" presId="urn:microsoft.com/office/officeart/2005/8/layout/orgChart1"/>
    <dgm:cxn modelId="{F39FFDA5-0A1E-114B-9F88-A6C79E7866E6}" type="presOf" srcId="{B3F7363C-4CE3-B849-B928-350918A5CEC5}" destId="{5F556007-39BE-9E48-8741-3E91C3AFDADC}" srcOrd="0" destOrd="0" presId="urn:microsoft.com/office/officeart/2005/8/layout/orgChart1"/>
    <dgm:cxn modelId="{98DD95B8-034A-0C47-9926-7BFBAF0A7CA4}" type="presOf" srcId="{F01DC11A-6AD0-7A49-9102-CCD868C94539}" destId="{6C8D6838-1DC7-3E4D-A250-180FC5867520}" srcOrd="0" destOrd="0" presId="urn:microsoft.com/office/officeart/2005/8/layout/orgChart1"/>
    <dgm:cxn modelId="{05BD72C0-0504-8241-9876-ECB6F810F295}" type="presOf" srcId="{49F2952A-C893-754C-A810-D7A83ACE4C6E}" destId="{FC690D19-4EB9-5242-B3E2-194477E2FEFE}" srcOrd="1" destOrd="0" presId="urn:microsoft.com/office/officeart/2005/8/layout/orgChart1"/>
    <dgm:cxn modelId="{982CDDE8-E8CD-1D4A-96FD-624337A2827D}" srcId="{668F3EFF-0322-C34D-99D9-4DC8258DE0B6}" destId="{49F2952A-C893-754C-A810-D7A83ACE4C6E}" srcOrd="0" destOrd="0" parTransId="{62CDE826-AFA6-8B45-9C09-4AA1F232A84B}" sibTransId="{9F732495-8BA8-2D4D-8624-D439EA51E5F6}"/>
    <dgm:cxn modelId="{5D02E7ED-4E2F-D546-9310-2FF56AD25E8B}" type="presParOf" srcId="{59C08A27-8A8A-7247-B135-3B0F27EBED7E}" destId="{E41501BD-3126-4249-B8BE-18E7510CA0AE}" srcOrd="0" destOrd="0" presId="urn:microsoft.com/office/officeart/2005/8/layout/orgChart1"/>
    <dgm:cxn modelId="{AD308B54-CB3F-1C44-B166-483A0A80855C}" type="presParOf" srcId="{E41501BD-3126-4249-B8BE-18E7510CA0AE}" destId="{3FB8955F-F772-0F46-ABE8-A983912BC72F}" srcOrd="0" destOrd="0" presId="urn:microsoft.com/office/officeart/2005/8/layout/orgChart1"/>
    <dgm:cxn modelId="{239C4A23-4622-B440-B912-0486581EF8F6}" type="presParOf" srcId="{3FB8955F-F772-0F46-ABE8-A983912BC72F}" destId="{DA49758B-A742-5F49-BC7C-BA36A372FE9C}" srcOrd="0" destOrd="0" presId="urn:microsoft.com/office/officeart/2005/8/layout/orgChart1"/>
    <dgm:cxn modelId="{324B2CB7-FBF3-EE43-AB31-F45842D72C6C}" type="presParOf" srcId="{3FB8955F-F772-0F46-ABE8-A983912BC72F}" destId="{FC690D19-4EB9-5242-B3E2-194477E2FEFE}" srcOrd="1" destOrd="0" presId="urn:microsoft.com/office/officeart/2005/8/layout/orgChart1"/>
    <dgm:cxn modelId="{208947D2-CC3D-C74C-8507-7A4C53AA2AD1}" type="presParOf" srcId="{E41501BD-3126-4249-B8BE-18E7510CA0AE}" destId="{D3E988FA-8046-0544-92BC-10DFD4CB772B}" srcOrd="1" destOrd="0" presId="urn:microsoft.com/office/officeart/2005/8/layout/orgChart1"/>
    <dgm:cxn modelId="{8BE5091E-0816-5845-9632-A188CF47B502}" type="presParOf" srcId="{D3E988FA-8046-0544-92BC-10DFD4CB772B}" destId="{E8F21608-F1AD-5E48-BB6E-11642E63B9E2}" srcOrd="0" destOrd="0" presId="urn:microsoft.com/office/officeart/2005/8/layout/orgChart1"/>
    <dgm:cxn modelId="{ED6D4581-936E-014F-B8D3-9CE1C585F7A2}" type="presParOf" srcId="{D3E988FA-8046-0544-92BC-10DFD4CB772B}" destId="{029478B3-DD56-304F-83B2-5E4DA76ABB2C}" srcOrd="1" destOrd="0" presId="urn:microsoft.com/office/officeart/2005/8/layout/orgChart1"/>
    <dgm:cxn modelId="{1AF947F4-E05A-504E-A6B8-AEEB0ACA1C0C}" type="presParOf" srcId="{029478B3-DD56-304F-83B2-5E4DA76ABB2C}" destId="{8CDFDA9B-7A47-FC4C-99A5-68C7EC1B647D}" srcOrd="0" destOrd="0" presId="urn:microsoft.com/office/officeart/2005/8/layout/orgChart1"/>
    <dgm:cxn modelId="{EB2919E5-F2D9-D942-B801-7B8B2E6248DA}" type="presParOf" srcId="{8CDFDA9B-7A47-FC4C-99A5-68C7EC1B647D}" destId="{72981D59-F017-3A4B-898A-ED3E6305527B}" srcOrd="0" destOrd="0" presId="urn:microsoft.com/office/officeart/2005/8/layout/orgChart1"/>
    <dgm:cxn modelId="{36D0012F-698E-3E40-9F24-7317410016A7}" type="presParOf" srcId="{8CDFDA9B-7A47-FC4C-99A5-68C7EC1B647D}" destId="{C79933B6-25F5-2047-AD53-858217E4A44D}" srcOrd="1" destOrd="0" presId="urn:microsoft.com/office/officeart/2005/8/layout/orgChart1"/>
    <dgm:cxn modelId="{B5ECC2CF-36C5-7A41-975F-CC6BB9F3AFB3}" type="presParOf" srcId="{029478B3-DD56-304F-83B2-5E4DA76ABB2C}" destId="{C12BABE8-5B32-7048-A7B9-BD1743147950}" srcOrd="1" destOrd="0" presId="urn:microsoft.com/office/officeart/2005/8/layout/orgChart1"/>
    <dgm:cxn modelId="{D4E1FB08-1FBE-1F40-B0B2-7C5425643381}" type="presParOf" srcId="{029478B3-DD56-304F-83B2-5E4DA76ABB2C}" destId="{177499DD-DF7A-264A-ABFB-44EC2DCA9C0E}" srcOrd="2" destOrd="0" presId="urn:microsoft.com/office/officeart/2005/8/layout/orgChart1"/>
    <dgm:cxn modelId="{E5545B12-5252-1345-ACB0-093BCC5A884B}" type="presParOf" srcId="{D3E988FA-8046-0544-92BC-10DFD4CB772B}" destId="{6C8D6838-1DC7-3E4D-A250-180FC5867520}" srcOrd="2" destOrd="0" presId="urn:microsoft.com/office/officeart/2005/8/layout/orgChart1"/>
    <dgm:cxn modelId="{82BF21DD-A551-D245-AACC-43062FDA0899}" type="presParOf" srcId="{D3E988FA-8046-0544-92BC-10DFD4CB772B}" destId="{605C0158-605F-4046-9119-CACE3C6126C7}" srcOrd="3" destOrd="0" presId="urn:microsoft.com/office/officeart/2005/8/layout/orgChart1"/>
    <dgm:cxn modelId="{596DAF18-BFCE-0840-8B53-86BFA2C4DD6F}" type="presParOf" srcId="{605C0158-605F-4046-9119-CACE3C6126C7}" destId="{50CA64A9-DF79-7941-9EC7-95D80A5B1F32}" srcOrd="0" destOrd="0" presId="urn:microsoft.com/office/officeart/2005/8/layout/orgChart1"/>
    <dgm:cxn modelId="{0F23CAF4-9F1E-6546-A8FE-98211873BFF9}" type="presParOf" srcId="{50CA64A9-DF79-7941-9EC7-95D80A5B1F32}" destId="{2A8D5ACD-11D0-8146-BE3A-C3DC8D77CE3A}" srcOrd="0" destOrd="0" presId="urn:microsoft.com/office/officeart/2005/8/layout/orgChart1"/>
    <dgm:cxn modelId="{4F2A759D-3B4A-6940-9A7B-0559FD2079A6}" type="presParOf" srcId="{50CA64A9-DF79-7941-9EC7-95D80A5B1F32}" destId="{52CD3B02-77C5-774D-B95E-F8213E5C8CC6}" srcOrd="1" destOrd="0" presId="urn:microsoft.com/office/officeart/2005/8/layout/orgChart1"/>
    <dgm:cxn modelId="{F5F69FDD-5452-FC43-B01C-40EE7558E49E}" type="presParOf" srcId="{605C0158-605F-4046-9119-CACE3C6126C7}" destId="{547BC715-2C08-714C-B5FF-21E89D886940}" srcOrd="1" destOrd="0" presId="urn:microsoft.com/office/officeart/2005/8/layout/orgChart1"/>
    <dgm:cxn modelId="{BDEBEAF3-4B6F-404F-A4BE-9BCF54A0FD7D}" type="presParOf" srcId="{605C0158-605F-4046-9119-CACE3C6126C7}" destId="{0A93A8E4-0ACC-174C-82C6-B0EBB07CE333}" srcOrd="2" destOrd="0" presId="urn:microsoft.com/office/officeart/2005/8/layout/orgChart1"/>
    <dgm:cxn modelId="{35245341-F6BB-9F4F-8487-94C946744DC3}" type="presParOf" srcId="{D3E988FA-8046-0544-92BC-10DFD4CB772B}" destId="{A59B01E4-390E-E446-B8B0-52FF5EEB3DF2}" srcOrd="4" destOrd="0" presId="urn:microsoft.com/office/officeart/2005/8/layout/orgChart1"/>
    <dgm:cxn modelId="{80DE972C-3DB3-364E-B7BA-E30612BB271A}" type="presParOf" srcId="{D3E988FA-8046-0544-92BC-10DFD4CB772B}" destId="{A36A13C2-6E07-394C-957C-6351AA416419}" srcOrd="5" destOrd="0" presId="urn:microsoft.com/office/officeart/2005/8/layout/orgChart1"/>
    <dgm:cxn modelId="{628F1527-8BC4-B442-8E0B-B26059F4B8F3}" type="presParOf" srcId="{A36A13C2-6E07-394C-957C-6351AA416419}" destId="{3FC81CD3-C122-DD43-9BCC-EED2799F92C6}" srcOrd="0" destOrd="0" presId="urn:microsoft.com/office/officeart/2005/8/layout/orgChart1"/>
    <dgm:cxn modelId="{304E29B8-F59C-074D-88D0-F0923D5F042D}" type="presParOf" srcId="{3FC81CD3-C122-DD43-9BCC-EED2799F92C6}" destId="{5F556007-39BE-9E48-8741-3E91C3AFDADC}" srcOrd="0" destOrd="0" presId="urn:microsoft.com/office/officeart/2005/8/layout/orgChart1"/>
    <dgm:cxn modelId="{22EFAB2C-4ABE-4041-A651-979DED4D343F}" type="presParOf" srcId="{3FC81CD3-C122-DD43-9BCC-EED2799F92C6}" destId="{5547F8D3-C3C4-E448-93D3-D0BAFFCECCCE}" srcOrd="1" destOrd="0" presId="urn:microsoft.com/office/officeart/2005/8/layout/orgChart1"/>
    <dgm:cxn modelId="{7E96E76D-F712-FE46-9D71-200F1FF6BEA3}" type="presParOf" srcId="{A36A13C2-6E07-394C-957C-6351AA416419}" destId="{E093F6C9-5D7F-C249-BAFB-DA764ED32F22}" srcOrd="1" destOrd="0" presId="urn:microsoft.com/office/officeart/2005/8/layout/orgChart1"/>
    <dgm:cxn modelId="{8EB9DDC9-F86C-4048-B990-1659241989D7}" type="presParOf" srcId="{A36A13C2-6E07-394C-957C-6351AA416419}" destId="{23D1F484-DCC6-B54D-BD0C-32A3C5D2C4C6}" srcOrd="2" destOrd="0" presId="urn:microsoft.com/office/officeart/2005/8/layout/orgChart1"/>
    <dgm:cxn modelId="{F5427204-FCED-3843-A84E-037FE7B58EFF}" type="presParOf" srcId="{E41501BD-3126-4249-B8BE-18E7510CA0AE}" destId="{6583B963-D9CA-F649-A716-244666EEB4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9B01E4-390E-E446-B8B0-52FF5EEB3DF2}">
      <dsp:nvSpPr>
        <dsp:cNvPr id="0" name=""/>
        <dsp:cNvSpPr/>
      </dsp:nvSpPr>
      <dsp:spPr>
        <a:xfrm>
          <a:off x="1901371" y="540182"/>
          <a:ext cx="1305916" cy="226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323"/>
              </a:lnTo>
              <a:lnTo>
                <a:pt x="1305916" y="113323"/>
              </a:lnTo>
              <a:lnTo>
                <a:pt x="1305916" y="22664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D6838-1DC7-3E4D-A250-180FC5867520}">
      <dsp:nvSpPr>
        <dsp:cNvPr id="0" name=""/>
        <dsp:cNvSpPr/>
      </dsp:nvSpPr>
      <dsp:spPr>
        <a:xfrm>
          <a:off x="1855651" y="540182"/>
          <a:ext cx="91440" cy="226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64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21608-F1AD-5E48-BB6E-11642E63B9E2}">
      <dsp:nvSpPr>
        <dsp:cNvPr id="0" name=""/>
        <dsp:cNvSpPr/>
      </dsp:nvSpPr>
      <dsp:spPr>
        <a:xfrm>
          <a:off x="595455" y="540182"/>
          <a:ext cx="1305916" cy="226646"/>
        </a:xfrm>
        <a:custGeom>
          <a:avLst/>
          <a:gdLst/>
          <a:ahLst/>
          <a:cxnLst/>
          <a:rect l="0" t="0" r="0" b="0"/>
          <a:pathLst>
            <a:path>
              <a:moveTo>
                <a:pt x="1305916" y="0"/>
              </a:moveTo>
              <a:lnTo>
                <a:pt x="1305916" y="113323"/>
              </a:lnTo>
              <a:lnTo>
                <a:pt x="0" y="113323"/>
              </a:lnTo>
              <a:lnTo>
                <a:pt x="0" y="22664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9758B-A742-5F49-BC7C-BA36A372FE9C}">
      <dsp:nvSpPr>
        <dsp:cNvPr id="0" name=""/>
        <dsp:cNvSpPr/>
      </dsp:nvSpPr>
      <dsp:spPr>
        <a:xfrm>
          <a:off x="1361736" y="547"/>
          <a:ext cx="1079269" cy="539634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000000"/>
              </a:solidFill>
            </a:rPr>
            <a:t>Leadership Education and Athlete Development Program</a:t>
          </a:r>
        </a:p>
      </dsp:txBody>
      <dsp:txXfrm>
        <a:off x="1361736" y="547"/>
        <a:ext cx="1079269" cy="539634"/>
      </dsp:txXfrm>
    </dsp:sp>
    <dsp:sp modelId="{72981D59-F017-3A4B-898A-ED3E6305527B}">
      <dsp:nvSpPr>
        <dsp:cNvPr id="0" name=""/>
        <dsp:cNvSpPr/>
      </dsp:nvSpPr>
      <dsp:spPr>
        <a:xfrm>
          <a:off x="55820" y="766828"/>
          <a:ext cx="1079269" cy="539634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000000"/>
              </a:solidFill>
            </a:rPr>
            <a:t>Active Living/Movement</a:t>
          </a:r>
        </a:p>
      </dsp:txBody>
      <dsp:txXfrm>
        <a:off x="55820" y="766828"/>
        <a:ext cx="1079269" cy="539634"/>
      </dsp:txXfrm>
    </dsp:sp>
    <dsp:sp modelId="{2A8D5ACD-11D0-8146-BE3A-C3DC8D77CE3A}">
      <dsp:nvSpPr>
        <dsp:cNvPr id="0" name=""/>
        <dsp:cNvSpPr/>
      </dsp:nvSpPr>
      <dsp:spPr>
        <a:xfrm>
          <a:off x="1361736" y="766828"/>
          <a:ext cx="1079269" cy="539634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000000"/>
              </a:solidFill>
            </a:rPr>
            <a:t>Personal and Social Responsibility/ Leadership</a:t>
          </a:r>
        </a:p>
      </dsp:txBody>
      <dsp:txXfrm>
        <a:off x="1361736" y="766828"/>
        <a:ext cx="1079269" cy="539634"/>
      </dsp:txXfrm>
    </dsp:sp>
    <dsp:sp modelId="{5F556007-39BE-9E48-8741-3E91C3AFDADC}">
      <dsp:nvSpPr>
        <dsp:cNvPr id="0" name=""/>
        <dsp:cNvSpPr/>
      </dsp:nvSpPr>
      <dsp:spPr>
        <a:xfrm>
          <a:off x="2667652" y="766828"/>
          <a:ext cx="1079269" cy="539634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rgbClr val="000000"/>
              </a:solidFill>
            </a:rPr>
            <a:t>First Nations Traditional Games/Sports</a:t>
          </a:r>
        </a:p>
      </dsp:txBody>
      <dsp:txXfrm>
        <a:off x="2667652" y="766828"/>
        <a:ext cx="1079269" cy="539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0259EECB82C4C8CA7A15AD19B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45E4-0D74-9348-9D37-6919881631C8}"/>
      </w:docPartPr>
      <w:docPartBody>
        <w:p w:rsidR="0061274A" w:rsidRDefault="0061274A" w:rsidP="0061274A">
          <w:pPr>
            <w:pStyle w:val="7A80259EECB82C4C8CA7A15AD19BE2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4A"/>
    <w:rsid w:val="0061274A"/>
    <w:rsid w:val="00622392"/>
    <w:rsid w:val="00910F88"/>
    <w:rsid w:val="00CC78AD"/>
    <w:rsid w:val="00D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0259EECB82C4C8CA7A15AD19BE23A">
    <w:name w:val="7A80259EECB82C4C8CA7A15AD19BE23A"/>
    <w:rsid w:val="0061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04C0C-274B-C045-9321-9494FAE8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3170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Vermeulen</dc:creator>
  <cp:keywords/>
  <dc:description/>
  <cp:lastModifiedBy>Amy Vermeulen</cp:lastModifiedBy>
  <cp:revision>2</cp:revision>
  <cp:lastPrinted>2024-01-11T18:52:00Z</cp:lastPrinted>
  <dcterms:created xsi:type="dcterms:W3CDTF">2024-01-11T19:56:00Z</dcterms:created>
  <dcterms:modified xsi:type="dcterms:W3CDTF">2024-01-11T19:56:00Z</dcterms:modified>
</cp:coreProperties>
</file>